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1FA" w:rsidRPr="006A3A67" w:rsidRDefault="000341FA" w:rsidP="00C56125">
      <w:pPr>
        <w:pStyle w:val="Titolo1"/>
        <w:tabs>
          <w:tab w:val="left" w:pos="5670"/>
        </w:tabs>
        <w:jc w:val="center"/>
        <w:rPr>
          <w:b/>
          <w:sz w:val="24"/>
          <w:szCs w:val="24"/>
        </w:rPr>
      </w:pPr>
      <w:r w:rsidRPr="006A3A67">
        <w:rPr>
          <w:b/>
          <w:noProof/>
          <w:sz w:val="24"/>
          <w:szCs w:val="24"/>
        </w:rPr>
        <w:drawing>
          <wp:inline distT="0" distB="0" distL="0" distR="0">
            <wp:extent cx="638175" cy="5238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8175" cy="523875"/>
                    </a:xfrm>
                    <a:prstGeom prst="rect">
                      <a:avLst/>
                    </a:prstGeom>
                    <a:noFill/>
                    <a:ln w="9525">
                      <a:noFill/>
                      <a:miter lim="800000"/>
                      <a:headEnd/>
                      <a:tailEnd/>
                    </a:ln>
                  </pic:spPr>
                </pic:pic>
              </a:graphicData>
            </a:graphic>
          </wp:inline>
        </w:drawing>
      </w:r>
    </w:p>
    <w:p w:rsidR="000341FA" w:rsidRPr="006A3A67" w:rsidRDefault="000341FA" w:rsidP="00C56125">
      <w:pPr>
        <w:pStyle w:val="Titolo1"/>
        <w:tabs>
          <w:tab w:val="left" w:pos="5670"/>
        </w:tabs>
        <w:jc w:val="center"/>
        <w:rPr>
          <w:b/>
          <w:sz w:val="24"/>
          <w:szCs w:val="24"/>
        </w:rPr>
      </w:pPr>
    </w:p>
    <w:p w:rsidR="000341FA" w:rsidRPr="006A3A67" w:rsidRDefault="000341FA" w:rsidP="00C56125">
      <w:pPr>
        <w:pStyle w:val="Titolo1"/>
        <w:tabs>
          <w:tab w:val="left" w:pos="5670"/>
        </w:tabs>
        <w:jc w:val="center"/>
        <w:rPr>
          <w:b/>
          <w:spacing w:val="10"/>
          <w:sz w:val="24"/>
          <w:szCs w:val="24"/>
        </w:rPr>
      </w:pPr>
      <w:r w:rsidRPr="006A3A67">
        <w:rPr>
          <w:b/>
          <w:sz w:val="24"/>
          <w:szCs w:val="24"/>
        </w:rPr>
        <w:t>MINISTERO DELLA PUBBLICA ISTRUZIONE</w:t>
      </w:r>
    </w:p>
    <w:p w:rsidR="000341FA" w:rsidRPr="006A3A67" w:rsidRDefault="000341FA" w:rsidP="00C56125">
      <w:pPr>
        <w:pStyle w:val="Nomesociet"/>
        <w:framePr w:w="0" w:h="0" w:hSpace="0" w:vSpace="0" w:wrap="auto" w:vAnchor="margin" w:hAnchor="text" w:yAlign="inline"/>
        <w:tabs>
          <w:tab w:val="left" w:pos="5670"/>
        </w:tabs>
        <w:spacing w:line="240" w:lineRule="auto"/>
        <w:ind w:left="-195" w:right="-45" w:firstLine="195"/>
        <w:jc w:val="center"/>
        <w:rPr>
          <w:rFonts w:ascii="Times New Roman" w:hAnsi="Times New Roman"/>
          <w:b/>
          <w:i/>
          <w:spacing w:val="10"/>
          <w:sz w:val="24"/>
          <w:szCs w:val="24"/>
        </w:rPr>
      </w:pPr>
      <w:r w:rsidRPr="006A3A67">
        <w:rPr>
          <w:rFonts w:ascii="Times New Roman" w:hAnsi="Times New Roman"/>
          <w:b/>
          <w:i/>
          <w:spacing w:val="10"/>
          <w:sz w:val="24"/>
          <w:szCs w:val="24"/>
        </w:rPr>
        <w:t>UFFICIO SCOLASTICO REGIONALE PER IL LAZIO</w:t>
      </w:r>
    </w:p>
    <w:p w:rsidR="000341FA" w:rsidRPr="006A3A67" w:rsidRDefault="000341FA" w:rsidP="00C56125">
      <w:pPr>
        <w:pStyle w:val="Nomesociet"/>
        <w:framePr w:w="0" w:h="0" w:hSpace="0" w:vSpace="0" w:wrap="auto" w:vAnchor="margin" w:hAnchor="text" w:yAlign="inline"/>
        <w:tabs>
          <w:tab w:val="left" w:pos="5670"/>
        </w:tabs>
        <w:spacing w:line="240" w:lineRule="auto"/>
        <w:ind w:left="-195" w:right="-45" w:firstLine="195"/>
        <w:jc w:val="center"/>
        <w:rPr>
          <w:rFonts w:ascii="Times New Roman" w:hAnsi="Times New Roman"/>
          <w:b/>
          <w:spacing w:val="10"/>
          <w:sz w:val="24"/>
          <w:szCs w:val="24"/>
        </w:rPr>
      </w:pPr>
      <w:r w:rsidRPr="006A3A67">
        <w:rPr>
          <w:rFonts w:ascii="Times New Roman" w:hAnsi="Times New Roman"/>
          <w:b/>
          <w:spacing w:val="10"/>
          <w:sz w:val="24"/>
          <w:szCs w:val="24"/>
        </w:rPr>
        <w:t>Istituto Comprensivo “Sinopoli – Ferrini”</w:t>
      </w:r>
    </w:p>
    <w:p w:rsidR="000341FA" w:rsidRPr="006A3A67" w:rsidRDefault="000341FA" w:rsidP="00C56125">
      <w:pPr>
        <w:pStyle w:val="Nomesociet"/>
        <w:framePr w:w="0" w:h="0" w:hSpace="0" w:vSpace="0" w:wrap="auto" w:vAnchor="margin" w:hAnchor="text" w:yAlign="inline"/>
        <w:tabs>
          <w:tab w:val="left" w:pos="5670"/>
        </w:tabs>
        <w:spacing w:line="240" w:lineRule="auto"/>
        <w:ind w:left="-195" w:right="-45" w:firstLine="195"/>
        <w:jc w:val="center"/>
        <w:rPr>
          <w:rFonts w:ascii="Times New Roman" w:hAnsi="Times New Roman"/>
          <w:b/>
          <w:spacing w:val="10"/>
          <w:sz w:val="24"/>
          <w:szCs w:val="24"/>
        </w:rPr>
      </w:pPr>
      <w:r w:rsidRPr="006A3A67">
        <w:rPr>
          <w:rFonts w:ascii="Times New Roman" w:hAnsi="Times New Roman"/>
          <w:b/>
          <w:spacing w:val="10"/>
          <w:sz w:val="24"/>
          <w:szCs w:val="24"/>
        </w:rPr>
        <w:t>Via P. Mascagni n. 172 – 00199 Roma</w:t>
      </w:r>
    </w:p>
    <w:p w:rsidR="000341FA" w:rsidRPr="006A3A67" w:rsidRDefault="000341FA" w:rsidP="00C56125">
      <w:pPr>
        <w:pStyle w:val="Nomesociet"/>
        <w:framePr w:w="0" w:h="0" w:hSpace="0" w:vSpace="0" w:wrap="auto" w:vAnchor="margin" w:hAnchor="text" w:yAlign="inline"/>
        <w:tabs>
          <w:tab w:val="left" w:pos="5670"/>
        </w:tabs>
        <w:spacing w:line="240" w:lineRule="auto"/>
        <w:ind w:left="-195" w:right="-45" w:firstLine="195"/>
        <w:jc w:val="center"/>
        <w:rPr>
          <w:rFonts w:ascii="Times New Roman" w:hAnsi="Times New Roman"/>
          <w:b/>
          <w:spacing w:val="10"/>
          <w:sz w:val="24"/>
          <w:szCs w:val="24"/>
        </w:rPr>
      </w:pPr>
      <w:r w:rsidRPr="006A3A67">
        <w:rPr>
          <w:rFonts w:ascii="Times New Roman" w:hAnsi="Times New Roman"/>
          <w:b/>
          <w:spacing w:val="10"/>
          <w:sz w:val="24"/>
          <w:szCs w:val="24"/>
        </w:rPr>
        <w:t>Tel. 06/8600694 – fax. 06/86399451</w:t>
      </w:r>
    </w:p>
    <w:p w:rsidR="000341FA" w:rsidRPr="006A3A67" w:rsidRDefault="000341FA" w:rsidP="00C56125">
      <w:pPr>
        <w:pStyle w:val="Nomesociet"/>
        <w:framePr w:w="0" w:hRule="auto" w:hSpace="0" w:vSpace="0" w:wrap="auto" w:vAnchor="margin" w:hAnchor="text" w:yAlign="inline"/>
        <w:tabs>
          <w:tab w:val="left" w:pos="5670"/>
        </w:tabs>
        <w:spacing w:line="240" w:lineRule="auto"/>
        <w:jc w:val="center"/>
        <w:rPr>
          <w:rFonts w:ascii="Times New Roman" w:hAnsi="Times New Roman"/>
          <w:spacing w:val="0"/>
          <w:sz w:val="24"/>
          <w:szCs w:val="24"/>
        </w:rPr>
      </w:pPr>
    </w:p>
    <w:p w:rsidR="006B2C71" w:rsidRPr="006A3A67" w:rsidRDefault="006B2C71" w:rsidP="00C56125">
      <w:pPr>
        <w:pStyle w:val="Nomesociet"/>
        <w:framePr w:w="0" w:hRule="auto" w:hSpace="0" w:vSpace="0" w:wrap="auto" w:vAnchor="margin" w:hAnchor="text" w:yAlign="inline"/>
        <w:tabs>
          <w:tab w:val="left" w:pos="5670"/>
        </w:tabs>
        <w:spacing w:line="240" w:lineRule="auto"/>
        <w:jc w:val="center"/>
        <w:rPr>
          <w:rFonts w:ascii="Times New Roman" w:hAnsi="Times New Roman"/>
          <w:spacing w:val="0"/>
          <w:sz w:val="24"/>
          <w:szCs w:val="24"/>
        </w:rPr>
      </w:pPr>
    </w:p>
    <w:p w:rsidR="008C0406" w:rsidRPr="006A3A67" w:rsidRDefault="008C0406" w:rsidP="00C56125">
      <w:pPr>
        <w:pStyle w:val="Nomesociet"/>
        <w:framePr w:w="0" w:hRule="auto" w:hSpace="0" w:vSpace="0" w:wrap="auto" w:vAnchor="margin" w:hAnchor="text" w:yAlign="inline"/>
        <w:tabs>
          <w:tab w:val="left" w:pos="5670"/>
        </w:tabs>
        <w:spacing w:line="240" w:lineRule="auto"/>
        <w:jc w:val="center"/>
        <w:rPr>
          <w:rFonts w:ascii="Times New Roman" w:hAnsi="Times New Roman"/>
          <w:spacing w:val="0"/>
          <w:sz w:val="24"/>
          <w:szCs w:val="24"/>
        </w:rPr>
      </w:pPr>
    </w:p>
    <w:p w:rsidR="009860D5" w:rsidRPr="006A3A67" w:rsidRDefault="009860D5" w:rsidP="00C56125">
      <w:pPr>
        <w:pStyle w:val="Nomesociet"/>
        <w:framePr w:w="0" w:hRule="auto" w:hSpace="0" w:vSpace="0" w:wrap="auto" w:vAnchor="margin" w:hAnchor="text" w:yAlign="inline"/>
        <w:tabs>
          <w:tab w:val="left" w:pos="5670"/>
        </w:tabs>
        <w:spacing w:line="240" w:lineRule="auto"/>
        <w:jc w:val="center"/>
        <w:rPr>
          <w:rFonts w:ascii="Times New Roman" w:hAnsi="Times New Roman"/>
          <w:b/>
          <w:color w:val="000000" w:themeColor="text1"/>
          <w:spacing w:val="0"/>
          <w:sz w:val="24"/>
          <w:szCs w:val="24"/>
        </w:rPr>
      </w:pPr>
      <w:r w:rsidRPr="006A3A67">
        <w:rPr>
          <w:rFonts w:ascii="Times New Roman" w:hAnsi="Times New Roman"/>
          <w:b/>
          <w:color w:val="000000" w:themeColor="text1"/>
          <w:spacing w:val="0"/>
          <w:sz w:val="24"/>
          <w:szCs w:val="24"/>
        </w:rPr>
        <w:t>CONSIGLIO D’ISTITUTO 2018 - 2021</w:t>
      </w:r>
    </w:p>
    <w:p w:rsidR="000341FA" w:rsidRPr="006A3A67" w:rsidRDefault="000341FA" w:rsidP="00C56125">
      <w:pPr>
        <w:pStyle w:val="Nomesociet"/>
        <w:framePr w:w="0" w:hRule="auto" w:hSpace="0" w:vSpace="0" w:wrap="auto" w:vAnchor="margin" w:hAnchor="text" w:yAlign="inline"/>
        <w:tabs>
          <w:tab w:val="left" w:pos="5670"/>
        </w:tabs>
        <w:spacing w:line="240" w:lineRule="auto"/>
        <w:jc w:val="center"/>
        <w:rPr>
          <w:rFonts w:ascii="Times New Roman" w:hAnsi="Times New Roman"/>
          <w:b/>
          <w:color w:val="000000" w:themeColor="text1"/>
          <w:spacing w:val="0"/>
          <w:sz w:val="24"/>
          <w:szCs w:val="24"/>
        </w:rPr>
      </w:pPr>
      <w:r w:rsidRPr="006A3A67">
        <w:rPr>
          <w:rFonts w:ascii="Times New Roman" w:hAnsi="Times New Roman"/>
          <w:b/>
          <w:color w:val="000000" w:themeColor="text1"/>
          <w:spacing w:val="0"/>
          <w:sz w:val="24"/>
          <w:szCs w:val="24"/>
        </w:rPr>
        <w:t xml:space="preserve">VERBALE n. </w:t>
      </w:r>
      <w:r w:rsidR="005921E7" w:rsidRPr="006A3A67">
        <w:rPr>
          <w:rFonts w:ascii="Times New Roman" w:hAnsi="Times New Roman"/>
          <w:b/>
          <w:color w:val="000000" w:themeColor="text1"/>
          <w:spacing w:val="0"/>
          <w:sz w:val="24"/>
          <w:szCs w:val="24"/>
        </w:rPr>
        <w:t>2</w:t>
      </w:r>
      <w:r w:rsidRPr="006A3A67">
        <w:rPr>
          <w:rFonts w:ascii="Times New Roman" w:hAnsi="Times New Roman"/>
          <w:b/>
          <w:color w:val="000000" w:themeColor="text1"/>
          <w:spacing w:val="0"/>
          <w:sz w:val="24"/>
          <w:szCs w:val="24"/>
        </w:rPr>
        <w:t xml:space="preserve"> </w:t>
      </w:r>
    </w:p>
    <w:p w:rsidR="000341FA" w:rsidRPr="006A3A67" w:rsidRDefault="000341FA" w:rsidP="00C56125">
      <w:pPr>
        <w:pStyle w:val="Nomesociet"/>
        <w:framePr w:w="0" w:hRule="auto" w:hSpace="0" w:vSpace="0" w:wrap="auto" w:vAnchor="margin" w:hAnchor="text" w:yAlign="inline"/>
        <w:tabs>
          <w:tab w:val="left" w:pos="5670"/>
        </w:tabs>
        <w:spacing w:line="240" w:lineRule="auto"/>
        <w:jc w:val="center"/>
        <w:rPr>
          <w:rFonts w:ascii="Times New Roman" w:hAnsi="Times New Roman"/>
          <w:b/>
          <w:spacing w:val="0"/>
          <w:sz w:val="24"/>
          <w:szCs w:val="24"/>
        </w:rPr>
      </w:pPr>
      <w:r w:rsidRPr="006A3A67">
        <w:rPr>
          <w:rFonts w:ascii="Times New Roman" w:hAnsi="Times New Roman"/>
          <w:b/>
          <w:spacing w:val="0"/>
          <w:sz w:val="24"/>
          <w:szCs w:val="24"/>
        </w:rPr>
        <w:t xml:space="preserve">del </w:t>
      </w:r>
      <w:r w:rsidR="005921E7" w:rsidRPr="006A3A67">
        <w:rPr>
          <w:rFonts w:ascii="Times New Roman" w:hAnsi="Times New Roman"/>
          <w:b/>
          <w:spacing w:val="0"/>
          <w:sz w:val="24"/>
          <w:szCs w:val="24"/>
        </w:rPr>
        <w:t>31</w:t>
      </w:r>
      <w:r w:rsidRPr="006A3A67">
        <w:rPr>
          <w:rFonts w:ascii="Times New Roman" w:hAnsi="Times New Roman"/>
          <w:b/>
          <w:spacing w:val="0"/>
          <w:sz w:val="24"/>
          <w:szCs w:val="24"/>
        </w:rPr>
        <w:t>/</w:t>
      </w:r>
      <w:r w:rsidR="005921E7" w:rsidRPr="006A3A67">
        <w:rPr>
          <w:rFonts w:ascii="Times New Roman" w:hAnsi="Times New Roman"/>
          <w:b/>
          <w:spacing w:val="0"/>
          <w:sz w:val="24"/>
          <w:szCs w:val="24"/>
        </w:rPr>
        <w:t>0</w:t>
      </w:r>
      <w:r w:rsidRPr="006A3A67">
        <w:rPr>
          <w:rFonts w:ascii="Times New Roman" w:hAnsi="Times New Roman"/>
          <w:b/>
          <w:spacing w:val="0"/>
          <w:sz w:val="24"/>
          <w:szCs w:val="24"/>
        </w:rPr>
        <w:t>1/20</w:t>
      </w:r>
      <w:r w:rsidR="005921E7" w:rsidRPr="006A3A67">
        <w:rPr>
          <w:rFonts w:ascii="Times New Roman" w:hAnsi="Times New Roman"/>
          <w:b/>
          <w:spacing w:val="0"/>
          <w:sz w:val="24"/>
          <w:szCs w:val="24"/>
        </w:rPr>
        <w:t>19</w:t>
      </w:r>
    </w:p>
    <w:p w:rsidR="006B2C71" w:rsidRPr="006A3A67" w:rsidRDefault="006B2C71" w:rsidP="00C56125">
      <w:pPr>
        <w:spacing w:after="0" w:line="240" w:lineRule="auto"/>
        <w:rPr>
          <w:rFonts w:ascii="Times New Roman" w:hAnsi="Times New Roman" w:cs="Times New Roman"/>
          <w:sz w:val="24"/>
          <w:szCs w:val="24"/>
        </w:rPr>
      </w:pPr>
    </w:p>
    <w:p w:rsidR="00100353" w:rsidRPr="006A3A67" w:rsidRDefault="005A0796" w:rsidP="00C56125">
      <w:pPr>
        <w:spacing w:after="0" w:line="240" w:lineRule="auto"/>
        <w:jc w:val="both"/>
        <w:rPr>
          <w:rFonts w:ascii="Times New Roman" w:hAnsi="Times New Roman" w:cs="Times New Roman"/>
          <w:sz w:val="24"/>
          <w:szCs w:val="24"/>
        </w:rPr>
      </w:pPr>
      <w:r w:rsidRPr="006A3A67">
        <w:rPr>
          <w:rFonts w:ascii="Times New Roman" w:hAnsi="Times New Roman" w:cs="Times New Roman"/>
          <w:sz w:val="24"/>
          <w:szCs w:val="24"/>
        </w:rPr>
        <w:t>Il giorno 31 del mese di gennaio 2019</w:t>
      </w:r>
      <w:r w:rsidR="00AD6C87" w:rsidRPr="006A3A67">
        <w:rPr>
          <w:rFonts w:ascii="Times New Roman" w:hAnsi="Times New Roman" w:cs="Times New Roman"/>
          <w:sz w:val="24"/>
          <w:szCs w:val="24"/>
        </w:rPr>
        <w:t>, alle ore 17,</w:t>
      </w:r>
      <w:r w:rsidR="000C12EB" w:rsidRPr="006A3A67">
        <w:rPr>
          <w:rFonts w:ascii="Times New Roman" w:hAnsi="Times New Roman" w:cs="Times New Roman"/>
          <w:sz w:val="24"/>
          <w:szCs w:val="24"/>
        </w:rPr>
        <w:t>30,</w:t>
      </w:r>
      <w:r w:rsidR="00AD6C87" w:rsidRPr="006A3A67">
        <w:rPr>
          <w:rFonts w:ascii="Times New Roman" w:hAnsi="Times New Roman" w:cs="Times New Roman"/>
          <w:sz w:val="24"/>
          <w:szCs w:val="24"/>
        </w:rPr>
        <w:t xml:space="preserve"> presso la sede dell’Istituto Comprensivo “Sinopoli- Ferrini” sita in Roma alla Via Mascagni 172, si è riunito il Consiglio di Istituto</w:t>
      </w:r>
      <w:r w:rsidR="00100353" w:rsidRPr="006A3A67">
        <w:rPr>
          <w:rFonts w:ascii="Times New Roman" w:hAnsi="Times New Roman" w:cs="Times New Roman"/>
          <w:sz w:val="24"/>
          <w:szCs w:val="24"/>
        </w:rPr>
        <w:t xml:space="preserve"> per discutere del seguente ordine del g</w:t>
      </w:r>
      <w:r w:rsidRPr="006A3A67">
        <w:rPr>
          <w:rFonts w:ascii="Times New Roman" w:hAnsi="Times New Roman" w:cs="Times New Roman"/>
          <w:sz w:val="24"/>
          <w:szCs w:val="24"/>
        </w:rPr>
        <w:t>iorno come da convocazione del 23/0</w:t>
      </w:r>
      <w:r w:rsidR="00C56125" w:rsidRPr="006A3A67">
        <w:rPr>
          <w:rFonts w:ascii="Times New Roman" w:hAnsi="Times New Roman" w:cs="Times New Roman"/>
          <w:sz w:val="24"/>
          <w:szCs w:val="24"/>
        </w:rPr>
        <w:t>1</w:t>
      </w:r>
      <w:r w:rsidRPr="006A3A67">
        <w:rPr>
          <w:rFonts w:ascii="Times New Roman" w:hAnsi="Times New Roman" w:cs="Times New Roman"/>
          <w:sz w:val="24"/>
          <w:szCs w:val="24"/>
        </w:rPr>
        <w:t>/2019</w:t>
      </w:r>
      <w:r w:rsidR="00100353" w:rsidRPr="006A3A67">
        <w:rPr>
          <w:rFonts w:ascii="Times New Roman" w:hAnsi="Times New Roman" w:cs="Times New Roman"/>
          <w:sz w:val="24"/>
          <w:szCs w:val="24"/>
        </w:rPr>
        <w:t xml:space="preserve"> </w:t>
      </w:r>
      <w:proofErr w:type="spellStart"/>
      <w:r w:rsidR="00100353" w:rsidRPr="006A3A67">
        <w:rPr>
          <w:rFonts w:ascii="Times New Roman" w:hAnsi="Times New Roman" w:cs="Times New Roman"/>
          <w:sz w:val="24"/>
          <w:szCs w:val="24"/>
        </w:rPr>
        <w:t>Prot</w:t>
      </w:r>
      <w:proofErr w:type="spellEnd"/>
      <w:r w:rsidR="00100353" w:rsidRPr="006A3A67">
        <w:rPr>
          <w:rFonts w:ascii="Times New Roman" w:hAnsi="Times New Roman" w:cs="Times New Roman"/>
          <w:sz w:val="24"/>
          <w:szCs w:val="24"/>
        </w:rPr>
        <w:t>. N.</w:t>
      </w:r>
      <w:r w:rsidR="002E3674" w:rsidRPr="006A3A67">
        <w:rPr>
          <w:rFonts w:ascii="Times New Roman" w:hAnsi="Times New Roman" w:cs="Times New Roman"/>
          <w:sz w:val="24"/>
          <w:szCs w:val="24"/>
        </w:rPr>
        <w:t xml:space="preserve"> </w:t>
      </w:r>
      <w:r w:rsidRPr="006A3A67">
        <w:rPr>
          <w:rFonts w:ascii="Times New Roman" w:hAnsi="Times New Roman" w:cs="Times New Roman"/>
          <w:sz w:val="24"/>
          <w:szCs w:val="24"/>
        </w:rPr>
        <w:t>362</w:t>
      </w:r>
      <w:r w:rsidR="00100353" w:rsidRPr="006A3A67">
        <w:rPr>
          <w:rFonts w:ascii="Times New Roman" w:hAnsi="Times New Roman" w:cs="Times New Roman"/>
          <w:sz w:val="24"/>
          <w:szCs w:val="24"/>
        </w:rPr>
        <w:t>/II.1:</w:t>
      </w:r>
    </w:p>
    <w:p w:rsidR="00F630D4" w:rsidRPr="006A3A67" w:rsidRDefault="00F630D4" w:rsidP="00C56125">
      <w:pPr>
        <w:spacing w:after="0" w:line="240" w:lineRule="auto"/>
        <w:jc w:val="both"/>
        <w:rPr>
          <w:rFonts w:ascii="Times New Roman" w:hAnsi="Times New Roman" w:cs="Times New Roman"/>
          <w:sz w:val="24"/>
          <w:szCs w:val="24"/>
        </w:rPr>
      </w:pPr>
    </w:p>
    <w:p w:rsidR="00100353" w:rsidRPr="006A3A67" w:rsidRDefault="005A0796"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Lettura e approvazione del verbale della seduta del 19/12/2018</w:t>
      </w:r>
    </w:p>
    <w:p w:rsidR="000E6E3B" w:rsidRPr="006A3A67" w:rsidRDefault="005A0796"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Approvazione e regolamento Consiglio di Istituto</w:t>
      </w:r>
    </w:p>
    <w:p w:rsidR="000E6E3B" w:rsidRPr="006A3A67" w:rsidRDefault="005A0796"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Istituzione Commissione ambiente e decoro</w:t>
      </w:r>
    </w:p>
    <w:p w:rsidR="000E6E3B" w:rsidRPr="006A3A67" w:rsidRDefault="005E10DF"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 xml:space="preserve">Nomina membri Commissione </w:t>
      </w:r>
      <w:r w:rsidR="005A0796" w:rsidRPr="006A3A67">
        <w:rPr>
          <w:rFonts w:ascii="Times New Roman" w:hAnsi="Times New Roman" w:cs="Times New Roman"/>
          <w:sz w:val="24"/>
          <w:szCs w:val="24"/>
        </w:rPr>
        <w:t>mensa</w:t>
      </w:r>
    </w:p>
    <w:p w:rsidR="00445CF8" w:rsidRPr="006A3A67" w:rsidRDefault="005A0796"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Nomina membri Comitato di valutazione (ai sensi del comma129 della Legge n.107/2015)</w:t>
      </w:r>
    </w:p>
    <w:p w:rsidR="00445CF8" w:rsidRPr="006A3A67" w:rsidRDefault="005A0796"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Nomina Commissione per aggiornamento Regolamento di Istituto</w:t>
      </w:r>
    </w:p>
    <w:p w:rsidR="00445CF8" w:rsidRPr="006A3A67" w:rsidRDefault="005A0796"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Proposta di destinazione Fondi di solidarietà</w:t>
      </w:r>
    </w:p>
    <w:p w:rsidR="005A0796" w:rsidRPr="006A3A67" w:rsidRDefault="005A0796"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Richieste</w:t>
      </w:r>
      <w:r w:rsidR="005E10DF" w:rsidRPr="006A3A67">
        <w:rPr>
          <w:rFonts w:ascii="Times New Roman" w:hAnsi="Times New Roman" w:cs="Times New Roman"/>
          <w:sz w:val="24"/>
          <w:szCs w:val="24"/>
        </w:rPr>
        <w:t xml:space="preserve"> di sponsorizzazione sul sito (</w:t>
      </w:r>
      <w:proofErr w:type="spellStart"/>
      <w:r w:rsidRPr="006A3A67">
        <w:rPr>
          <w:rFonts w:ascii="Times New Roman" w:hAnsi="Times New Roman" w:cs="Times New Roman"/>
          <w:sz w:val="24"/>
          <w:szCs w:val="24"/>
        </w:rPr>
        <w:t>Tutorin</w:t>
      </w:r>
      <w:proofErr w:type="spellEnd"/>
      <w:r w:rsidRPr="006A3A67">
        <w:rPr>
          <w:rFonts w:ascii="Times New Roman" w:hAnsi="Times New Roman" w:cs="Times New Roman"/>
          <w:sz w:val="24"/>
          <w:szCs w:val="24"/>
        </w:rPr>
        <w:t xml:space="preserve">, </w:t>
      </w:r>
      <w:proofErr w:type="spellStart"/>
      <w:r w:rsidRPr="006A3A67">
        <w:rPr>
          <w:rFonts w:ascii="Times New Roman" w:hAnsi="Times New Roman" w:cs="Times New Roman"/>
          <w:sz w:val="24"/>
          <w:szCs w:val="24"/>
        </w:rPr>
        <w:t>Aladin</w:t>
      </w:r>
      <w:proofErr w:type="spellEnd"/>
      <w:r w:rsidRPr="006A3A67">
        <w:rPr>
          <w:rFonts w:ascii="Times New Roman" w:hAnsi="Times New Roman" w:cs="Times New Roman"/>
          <w:sz w:val="24"/>
          <w:szCs w:val="24"/>
        </w:rPr>
        <w:t>, Scuola Russa)</w:t>
      </w:r>
    </w:p>
    <w:p w:rsidR="005A0796" w:rsidRPr="006A3A67" w:rsidRDefault="005A0796"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Donazione n. 1 libreria</w:t>
      </w:r>
      <w:r w:rsidR="00AC5DCB" w:rsidRPr="006A3A67">
        <w:rPr>
          <w:rFonts w:ascii="Times New Roman" w:hAnsi="Times New Roman" w:cs="Times New Roman"/>
          <w:sz w:val="24"/>
          <w:szCs w:val="24"/>
        </w:rPr>
        <w:t xml:space="preserve"> </w:t>
      </w:r>
      <w:r w:rsidRPr="006A3A67">
        <w:rPr>
          <w:rFonts w:ascii="Times New Roman" w:hAnsi="Times New Roman" w:cs="Times New Roman"/>
          <w:sz w:val="24"/>
          <w:szCs w:val="24"/>
        </w:rPr>
        <w:t>per la classe 1° sez.</w:t>
      </w:r>
      <w:r w:rsidR="00AC5DCB" w:rsidRPr="006A3A67">
        <w:rPr>
          <w:rFonts w:ascii="Times New Roman" w:hAnsi="Times New Roman" w:cs="Times New Roman"/>
          <w:sz w:val="24"/>
          <w:szCs w:val="24"/>
        </w:rPr>
        <w:t xml:space="preserve"> </w:t>
      </w:r>
      <w:r w:rsidRPr="006A3A67">
        <w:rPr>
          <w:rFonts w:ascii="Times New Roman" w:hAnsi="Times New Roman" w:cs="Times New Roman"/>
          <w:sz w:val="24"/>
          <w:szCs w:val="24"/>
        </w:rPr>
        <w:t xml:space="preserve">I della scuola </w:t>
      </w:r>
      <w:r w:rsidR="00AC5DCB" w:rsidRPr="006A3A67">
        <w:rPr>
          <w:rFonts w:ascii="Times New Roman" w:hAnsi="Times New Roman" w:cs="Times New Roman"/>
          <w:sz w:val="24"/>
          <w:szCs w:val="24"/>
        </w:rPr>
        <w:t>secondaria di I grado</w:t>
      </w:r>
    </w:p>
    <w:p w:rsidR="00AC5DCB" w:rsidRPr="006A3A67" w:rsidRDefault="00AC5DCB"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Informativa sullo stato della progettualità dell’Istituto Comprensivo</w:t>
      </w:r>
    </w:p>
    <w:p w:rsidR="00AC5DCB" w:rsidRPr="006A3A67" w:rsidRDefault="00AC5DCB"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Informativa lavori straordinari</w:t>
      </w:r>
      <w:r w:rsidR="005E10DF" w:rsidRPr="006A3A67">
        <w:rPr>
          <w:rFonts w:ascii="Times New Roman" w:hAnsi="Times New Roman" w:cs="Times New Roman"/>
          <w:sz w:val="24"/>
          <w:szCs w:val="24"/>
        </w:rPr>
        <w:t xml:space="preserve"> per la messa in sicurezza dei </w:t>
      </w:r>
      <w:r w:rsidRPr="006A3A67">
        <w:rPr>
          <w:rFonts w:ascii="Times New Roman" w:hAnsi="Times New Roman" w:cs="Times New Roman"/>
          <w:sz w:val="24"/>
          <w:szCs w:val="24"/>
        </w:rPr>
        <w:t>“celetti” della Scuola primaria “C. Ferrini”</w:t>
      </w:r>
    </w:p>
    <w:p w:rsidR="00AC5DCB" w:rsidRPr="006A3A67" w:rsidRDefault="00AC5DCB" w:rsidP="00357DAF">
      <w:pPr>
        <w:pStyle w:val="Paragrafoelenco"/>
        <w:numPr>
          <w:ilvl w:val="0"/>
          <w:numId w:val="3"/>
        </w:numPr>
        <w:spacing w:after="0" w:line="240" w:lineRule="auto"/>
        <w:ind w:left="567" w:hanging="567"/>
        <w:jc w:val="both"/>
        <w:rPr>
          <w:rFonts w:ascii="Times New Roman" w:hAnsi="Times New Roman" w:cs="Times New Roman"/>
          <w:sz w:val="24"/>
          <w:szCs w:val="24"/>
        </w:rPr>
      </w:pPr>
      <w:r w:rsidRPr="006A3A67">
        <w:rPr>
          <w:rFonts w:ascii="Times New Roman" w:hAnsi="Times New Roman" w:cs="Times New Roman"/>
          <w:sz w:val="24"/>
          <w:szCs w:val="24"/>
        </w:rPr>
        <w:t>Varie ed eventuali</w:t>
      </w:r>
    </w:p>
    <w:p w:rsidR="00F630D4" w:rsidRPr="006A3A67" w:rsidRDefault="00F630D4" w:rsidP="00C56125">
      <w:pPr>
        <w:tabs>
          <w:tab w:val="left" w:pos="5670"/>
        </w:tabs>
        <w:spacing w:after="0" w:line="240" w:lineRule="auto"/>
        <w:jc w:val="both"/>
        <w:rPr>
          <w:rFonts w:ascii="Times New Roman" w:hAnsi="Times New Roman" w:cs="Times New Roman"/>
          <w:sz w:val="24"/>
          <w:szCs w:val="24"/>
        </w:rPr>
      </w:pPr>
    </w:p>
    <w:p w:rsidR="000341FA" w:rsidRPr="006A3A67" w:rsidRDefault="000341FA" w:rsidP="00C56125">
      <w:pPr>
        <w:tabs>
          <w:tab w:val="left" w:pos="5670"/>
        </w:tabs>
        <w:spacing w:after="0" w:line="240" w:lineRule="auto"/>
        <w:jc w:val="both"/>
        <w:rPr>
          <w:rFonts w:ascii="Times New Roman" w:hAnsi="Times New Roman" w:cs="Times New Roman"/>
          <w:sz w:val="24"/>
          <w:szCs w:val="24"/>
        </w:rPr>
      </w:pPr>
      <w:r w:rsidRPr="006A3A67">
        <w:rPr>
          <w:rFonts w:ascii="Times New Roman" w:hAnsi="Times New Roman" w:cs="Times New Roman"/>
          <w:sz w:val="24"/>
          <w:szCs w:val="24"/>
        </w:rPr>
        <w:t xml:space="preserve">Alle 17,30 risultano </w:t>
      </w:r>
      <w:r w:rsidRPr="006A3A67">
        <w:rPr>
          <w:rFonts w:ascii="Times New Roman" w:hAnsi="Times New Roman" w:cs="Times New Roman"/>
          <w:b/>
          <w:sz w:val="24"/>
          <w:szCs w:val="24"/>
        </w:rPr>
        <w:t>presenti</w:t>
      </w:r>
      <w:r w:rsidRPr="006A3A67">
        <w:rPr>
          <w:rFonts w:ascii="Times New Roman" w:hAnsi="Times New Roman" w:cs="Times New Roman"/>
          <w:sz w:val="24"/>
          <w:szCs w:val="24"/>
        </w:rPr>
        <w:t>:</w:t>
      </w:r>
    </w:p>
    <w:tbl>
      <w:tblPr>
        <w:tblStyle w:val="Grigliatabella"/>
        <w:tblW w:w="0" w:type="auto"/>
        <w:tblLook w:val="04A0"/>
      </w:tblPr>
      <w:tblGrid>
        <w:gridCol w:w="2830"/>
        <w:gridCol w:w="3119"/>
        <w:gridCol w:w="3679"/>
      </w:tblGrid>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hAnsi="Times New Roman"/>
                <w:b/>
                <w:spacing w:val="0"/>
                <w:sz w:val="24"/>
                <w:szCs w:val="24"/>
              </w:rPr>
            </w:pPr>
            <w:r w:rsidRPr="006A3A67">
              <w:rPr>
                <w:rFonts w:ascii="Times New Roman" w:eastAsiaTheme="minorHAnsi" w:hAnsi="Times New Roman"/>
                <w:b/>
                <w:spacing w:val="0"/>
                <w:sz w:val="24"/>
                <w:szCs w:val="24"/>
                <w:lang w:eastAsia="en-US"/>
              </w:rPr>
              <w:t>Nominativo</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jc w:val="left"/>
              <w:rPr>
                <w:rFonts w:ascii="Times New Roman" w:hAnsi="Times New Roman"/>
                <w:b/>
                <w:spacing w:val="0"/>
                <w:sz w:val="24"/>
                <w:szCs w:val="24"/>
              </w:rPr>
            </w:pP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b/>
                <w:spacing w:val="0"/>
                <w:sz w:val="24"/>
                <w:szCs w:val="24"/>
                <w:lang w:eastAsia="en-US"/>
              </w:rPr>
            </w:pPr>
            <w:r w:rsidRPr="006A3A67">
              <w:rPr>
                <w:rFonts w:ascii="Times New Roman" w:eastAsiaTheme="minorHAnsi" w:hAnsi="Times New Roman"/>
                <w:b/>
                <w:spacing w:val="0"/>
                <w:sz w:val="24"/>
                <w:szCs w:val="24"/>
                <w:lang w:eastAsia="en-US"/>
              </w:rPr>
              <w:t>Note</w:t>
            </w: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roofErr w:type="spellStart"/>
            <w:r w:rsidRPr="006A3A67">
              <w:rPr>
                <w:rFonts w:ascii="Times New Roman" w:eastAsiaTheme="minorHAnsi" w:hAnsi="Times New Roman"/>
                <w:spacing w:val="0"/>
                <w:sz w:val="24"/>
                <w:szCs w:val="24"/>
                <w:lang w:eastAsia="en-US"/>
              </w:rPr>
              <w:t>Esterini</w:t>
            </w:r>
            <w:proofErr w:type="spellEnd"/>
            <w:r w:rsidRPr="006A3A67">
              <w:rPr>
                <w:rFonts w:ascii="Times New Roman" w:eastAsiaTheme="minorHAnsi" w:hAnsi="Times New Roman"/>
                <w:spacing w:val="0"/>
                <w:sz w:val="24"/>
                <w:szCs w:val="24"/>
                <w:lang w:eastAsia="en-US"/>
              </w:rPr>
              <w:t xml:space="preserve"> Marina </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jc w:val="left"/>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 xml:space="preserve">Dirigente Scolastico </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 xml:space="preserve">Vezzani Michele </w:t>
            </w:r>
          </w:p>
        </w:tc>
        <w:tc>
          <w:tcPr>
            <w:tcW w:w="3119" w:type="dxa"/>
          </w:tcPr>
          <w:p w:rsidR="000341FA" w:rsidRPr="006A3A67" w:rsidRDefault="000D6B09" w:rsidP="00C56125">
            <w:pPr>
              <w:pStyle w:val="Nomesociet"/>
              <w:framePr w:w="0" w:hRule="auto" w:hSpace="0" w:vSpace="0" w:wrap="auto" w:vAnchor="margin" w:hAnchor="text" w:yAlign="inline"/>
              <w:tabs>
                <w:tab w:val="left" w:pos="5670"/>
              </w:tabs>
              <w:spacing w:line="240" w:lineRule="auto"/>
              <w:jc w:val="left"/>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genitoriale</w:t>
            </w:r>
          </w:p>
        </w:tc>
        <w:tc>
          <w:tcPr>
            <w:tcW w:w="3679" w:type="dxa"/>
          </w:tcPr>
          <w:p w:rsidR="000341FA" w:rsidRPr="006A3A67" w:rsidRDefault="000D6B09"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Presidente C.d.I.</w:t>
            </w: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roofErr w:type="spellStart"/>
            <w:r w:rsidRPr="006A3A67">
              <w:rPr>
                <w:rFonts w:ascii="Times New Roman" w:eastAsiaTheme="minorHAnsi" w:hAnsi="Times New Roman"/>
                <w:spacing w:val="0"/>
                <w:sz w:val="24"/>
                <w:szCs w:val="24"/>
                <w:lang w:eastAsia="en-US"/>
              </w:rPr>
              <w:t>Pellerano</w:t>
            </w:r>
            <w:proofErr w:type="spellEnd"/>
            <w:r w:rsidRPr="006A3A67">
              <w:rPr>
                <w:rFonts w:ascii="Times New Roman" w:eastAsiaTheme="minorHAnsi" w:hAnsi="Times New Roman"/>
                <w:spacing w:val="0"/>
                <w:sz w:val="24"/>
                <w:szCs w:val="24"/>
                <w:lang w:eastAsia="en-US"/>
              </w:rPr>
              <w:t xml:space="preserve"> Benedetta</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jc w:val="left"/>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genitoriale</w:t>
            </w:r>
          </w:p>
        </w:tc>
        <w:tc>
          <w:tcPr>
            <w:tcW w:w="3679" w:type="dxa"/>
          </w:tcPr>
          <w:p w:rsidR="000341FA" w:rsidRPr="006A3A67" w:rsidRDefault="000D6B09" w:rsidP="00B321EC">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V</w:t>
            </w:r>
            <w:r w:rsidR="00B321EC" w:rsidRPr="006A3A67">
              <w:rPr>
                <w:rFonts w:ascii="Times New Roman" w:eastAsiaTheme="minorHAnsi" w:hAnsi="Times New Roman"/>
                <w:spacing w:val="0"/>
                <w:sz w:val="24"/>
                <w:szCs w:val="24"/>
                <w:lang w:eastAsia="en-US"/>
              </w:rPr>
              <w:t>ice</w:t>
            </w:r>
            <w:r w:rsidRPr="006A3A67">
              <w:rPr>
                <w:rFonts w:ascii="Times New Roman" w:eastAsiaTheme="minorHAnsi" w:hAnsi="Times New Roman"/>
                <w:spacing w:val="0"/>
                <w:sz w:val="24"/>
                <w:szCs w:val="24"/>
                <w:lang w:eastAsia="en-US"/>
              </w:rPr>
              <w:t xml:space="preserve"> Presidente C.d.I.</w:t>
            </w: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roofErr w:type="spellStart"/>
            <w:r w:rsidRPr="006A3A67">
              <w:rPr>
                <w:rFonts w:ascii="Times New Roman" w:eastAsiaTheme="minorHAnsi" w:hAnsi="Times New Roman"/>
                <w:spacing w:val="0"/>
                <w:sz w:val="24"/>
                <w:szCs w:val="24"/>
                <w:lang w:eastAsia="en-US"/>
              </w:rPr>
              <w:t>Camellini</w:t>
            </w:r>
            <w:proofErr w:type="spellEnd"/>
            <w:r w:rsidRPr="006A3A67">
              <w:rPr>
                <w:rFonts w:ascii="Times New Roman" w:eastAsiaTheme="minorHAnsi" w:hAnsi="Times New Roman"/>
                <w:spacing w:val="0"/>
                <w:sz w:val="24"/>
                <w:szCs w:val="24"/>
                <w:lang w:eastAsia="en-US"/>
              </w:rPr>
              <w:t xml:space="preserve"> Arianna</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jc w:val="left"/>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genitoriale</w:t>
            </w:r>
          </w:p>
        </w:tc>
        <w:tc>
          <w:tcPr>
            <w:tcW w:w="3679" w:type="dxa"/>
          </w:tcPr>
          <w:p w:rsidR="000341FA" w:rsidRPr="006A3A67" w:rsidRDefault="000D6B09"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G</w:t>
            </w:r>
            <w:r w:rsidR="00B321EC" w:rsidRPr="006A3A67">
              <w:rPr>
                <w:rFonts w:ascii="Times New Roman" w:eastAsiaTheme="minorHAnsi" w:hAnsi="Times New Roman"/>
                <w:spacing w:val="0"/>
                <w:sz w:val="24"/>
                <w:szCs w:val="24"/>
                <w:lang w:eastAsia="en-US"/>
              </w:rPr>
              <w:t xml:space="preserve">iunta </w:t>
            </w:r>
            <w:r w:rsidRPr="006A3A67">
              <w:rPr>
                <w:rFonts w:ascii="Times New Roman" w:eastAsiaTheme="minorHAnsi" w:hAnsi="Times New Roman"/>
                <w:spacing w:val="0"/>
                <w:sz w:val="24"/>
                <w:szCs w:val="24"/>
                <w:lang w:eastAsia="en-US"/>
              </w:rPr>
              <w:t>E</w:t>
            </w:r>
            <w:r w:rsidR="00B321EC" w:rsidRPr="006A3A67">
              <w:rPr>
                <w:rFonts w:ascii="Times New Roman" w:eastAsiaTheme="minorHAnsi" w:hAnsi="Times New Roman"/>
                <w:spacing w:val="0"/>
                <w:sz w:val="24"/>
                <w:szCs w:val="24"/>
                <w:lang w:eastAsia="en-US"/>
              </w:rPr>
              <w:t>secutiva</w:t>
            </w: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 xml:space="preserve">Cannone Federica </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genitoriale</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Marricchi Francesca</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genitoriale</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Morva Luigi</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genitoriale</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roofErr w:type="spellStart"/>
            <w:r w:rsidRPr="006A3A67">
              <w:rPr>
                <w:rFonts w:ascii="Times New Roman" w:eastAsiaTheme="minorHAnsi" w:hAnsi="Times New Roman"/>
                <w:spacing w:val="0"/>
                <w:sz w:val="24"/>
                <w:szCs w:val="24"/>
                <w:lang w:eastAsia="en-US"/>
              </w:rPr>
              <w:t>Pieretti</w:t>
            </w:r>
            <w:proofErr w:type="spellEnd"/>
            <w:r w:rsidRPr="006A3A67">
              <w:rPr>
                <w:rFonts w:ascii="Times New Roman" w:eastAsiaTheme="minorHAnsi" w:hAnsi="Times New Roman"/>
                <w:spacing w:val="0"/>
                <w:sz w:val="24"/>
                <w:szCs w:val="24"/>
                <w:lang w:eastAsia="en-US"/>
              </w:rPr>
              <w:t xml:space="preserve"> Stefano</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 xml:space="preserve">Componente </w:t>
            </w:r>
            <w:r w:rsidR="00EC2854" w:rsidRPr="006A3A67">
              <w:rPr>
                <w:rFonts w:ascii="Times New Roman" w:eastAsiaTheme="minorHAnsi" w:hAnsi="Times New Roman"/>
                <w:spacing w:val="0"/>
                <w:sz w:val="24"/>
                <w:szCs w:val="24"/>
                <w:lang w:eastAsia="en-US"/>
              </w:rPr>
              <w:t>genitoriale</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Berardi Rosa</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 xml:space="preserve">Componente docenti </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roofErr w:type="spellStart"/>
            <w:r w:rsidRPr="006A3A67">
              <w:rPr>
                <w:rFonts w:ascii="Times New Roman" w:eastAsiaTheme="minorHAnsi" w:hAnsi="Times New Roman"/>
                <w:spacing w:val="0"/>
                <w:sz w:val="24"/>
                <w:szCs w:val="24"/>
                <w:lang w:eastAsia="en-US"/>
              </w:rPr>
              <w:t>Bastanzio</w:t>
            </w:r>
            <w:proofErr w:type="spellEnd"/>
            <w:r w:rsidRPr="006A3A67">
              <w:rPr>
                <w:rFonts w:ascii="Times New Roman" w:eastAsiaTheme="minorHAnsi" w:hAnsi="Times New Roman"/>
                <w:spacing w:val="0"/>
                <w:sz w:val="24"/>
                <w:szCs w:val="24"/>
                <w:lang w:eastAsia="en-US"/>
              </w:rPr>
              <w:t xml:space="preserve"> Marianna</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docenti</w:t>
            </w:r>
            <w:r w:rsidR="000D6B09" w:rsidRPr="006A3A67">
              <w:rPr>
                <w:rFonts w:ascii="Times New Roman" w:eastAsiaTheme="minorHAnsi" w:hAnsi="Times New Roman"/>
                <w:spacing w:val="0"/>
                <w:sz w:val="24"/>
                <w:szCs w:val="24"/>
                <w:lang w:eastAsia="en-US"/>
              </w:rPr>
              <w:t xml:space="preserve"> </w:t>
            </w:r>
          </w:p>
        </w:tc>
        <w:tc>
          <w:tcPr>
            <w:tcW w:w="3679" w:type="dxa"/>
          </w:tcPr>
          <w:p w:rsidR="000341FA" w:rsidRPr="006A3A67" w:rsidRDefault="000D6B09"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Segretario C.d.I.</w:t>
            </w:r>
          </w:p>
        </w:tc>
      </w:tr>
      <w:tr w:rsidR="000341FA" w:rsidRPr="006A3A67" w:rsidTr="008C0406">
        <w:tc>
          <w:tcPr>
            <w:tcW w:w="2830" w:type="dxa"/>
          </w:tcPr>
          <w:p w:rsidR="000341FA" w:rsidRPr="006A3A67" w:rsidRDefault="000C12EB"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Cerciello Renata</w:t>
            </w:r>
          </w:p>
        </w:tc>
        <w:tc>
          <w:tcPr>
            <w:tcW w:w="3119" w:type="dxa"/>
          </w:tcPr>
          <w:p w:rsidR="000341FA" w:rsidRPr="006A3A67" w:rsidRDefault="000C12EB"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docenti</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Mancini Anna Maria</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docenti</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Di Benedetta Maria</w:t>
            </w:r>
          </w:p>
        </w:tc>
        <w:tc>
          <w:tcPr>
            <w:tcW w:w="311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docenti</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r w:rsidR="000341FA" w:rsidRPr="006A3A67" w:rsidTr="008C0406">
        <w:tc>
          <w:tcPr>
            <w:tcW w:w="2830" w:type="dxa"/>
          </w:tcPr>
          <w:p w:rsidR="000341FA" w:rsidRPr="006A3A67" w:rsidRDefault="005921E7" w:rsidP="00C56125">
            <w:pPr>
              <w:pStyle w:val="Nomesociet"/>
              <w:framePr w:w="0" w:hRule="auto" w:hSpace="0" w:vSpace="0" w:wrap="auto" w:vAnchor="margin" w:hAnchor="text" w:yAlign="inline" w:anchorLock="0"/>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Pacifico Eliana</w:t>
            </w:r>
          </w:p>
        </w:tc>
        <w:tc>
          <w:tcPr>
            <w:tcW w:w="3119" w:type="dxa"/>
          </w:tcPr>
          <w:p w:rsidR="000341FA" w:rsidRPr="006A3A67" w:rsidRDefault="005921E7"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Ata</w:t>
            </w:r>
          </w:p>
        </w:tc>
        <w:tc>
          <w:tcPr>
            <w:tcW w:w="3679"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p>
        </w:tc>
      </w:tr>
    </w:tbl>
    <w:p w:rsidR="008C0406" w:rsidRPr="006A3A67" w:rsidRDefault="008C0406" w:rsidP="00C56125">
      <w:pPr>
        <w:tabs>
          <w:tab w:val="left" w:pos="5670"/>
        </w:tabs>
        <w:spacing w:after="0" w:line="240" w:lineRule="auto"/>
        <w:jc w:val="both"/>
        <w:rPr>
          <w:rFonts w:ascii="Times New Roman" w:hAnsi="Times New Roman" w:cs="Times New Roman"/>
          <w:sz w:val="24"/>
          <w:szCs w:val="24"/>
        </w:rPr>
      </w:pPr>
    </w:p>
    <w:p w:rsidR="000341FA" w:rsidRPr="006A3A67" w:rsidRDefault="000341FA" w:rsidP="00C56125">
      <w:pPr>
        <w:tabs>
          <w:tab w:val="left" w:pos="5670"/>
        </w:tabs>
        <w:spacing w:after="0" w:line="240" w:lineRule="auto"/>
        <w:jc w:val="both"/>
        <w:rPr>
          <w:rFonts w:ascii="Times New Roman" w:hAnsi="Times New Roman" w:cs="Times New Roman"/>
          <w:sz w:val="24"/>
          <w:szCs w:val="24"/>
        </w:rPr>
      </w:pPr>
      <w:r w:rsidRPr="006A3A67">
        <w:rPr>
          <w:rFonts w:ascii="Times New Roman" w:hAnsi="Times New Roman" w:cs="Times New Roman"/>
          <w:sz w:val="24"/>
          <w:szCs w:val="24"/>
        </w:rPr>
        <w:t xml:space="preserve">Alle 17,30 risultano </w:t>
      </w:r>
      <w:r w:rsidRPr="006A3A67">
        <w:rPr>
          <w:rFonts w:ascii="Times New Roman" w:hAnsi="Times New Roman" w:cs="Times New Roman"/>
          <w:b/>
          <w:sz w:val="24"/>
          <w:szCs w:val="24"/>
        </w:rPr>
        <w:t>assenti</w:t>
      </w:r>
      <w:r w:rsidRPr="006A3A67">
        <w:rPr>
          <w:rFonts w:ascii="Times New Roman" w:hAnsi="Times New Roman" w:cs="Times New Roman"/>
          <w:sz w:val="24"/>
          <w:szCs w:val="24"/>
        </w:rPr>
        <w:t>:</w:t>
      </w:r>
    </w:p>
    <w:tbl>
      <w:tblPr>
        <w:tblStyle w:val="Grigliatabella"/>
        <w:tblW w:w="0" w:type="auto"/>
        <w:tblLook w:val="04A0"/>
      </w:tblPr>
      <w:tblGrid>
        <w:gridCol w:w="2742"/>
        <w:gridCol w:w="3745"/>
        <w:gridCol w:w="3141"/>
      </w:tblGrid>
      <w:tr w:rsidR="008C0406" w:rsidRPr="006A3A67" w:rsidTr="00D1456B">
        <w:tc>
          <w:tcPr>
            <w:tcW w:w="2742" w:type="dxa"/>
          </w:tcPr>
          <w:p w:rsidR="008C0406" w:rsidRPr="006A3A67" w:rsidRDefault="008C0406"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b/>
                <w:spacing w:val="0"/>
                <w:sz w:val="24"/>
                <w:szCs w:val="24"/>
                <w:lang w:eastAsia="en-US"/>
              </w:rPr>
            </w:pPr>
            <w:r w:rsidRPr="006A3A67">
              <w:rPr>
                <w:rFonts w:ascii="Times New Roman" w:eastAsiaTheme="minorHAnsi" w:hAnsi="Times New Roman"/>
                <w:b/>
                <w:spacing w:val="0"/>
                <w:sz w:val="24"/>
                <w:szCs w:val="24"/>
                <w:lang w:eastAsia="en-US"/>
              </w:rPr>
              <w:t>Nominativo</w:t>
            </w:r>
          </w:p>
        </w:tc>
        <w:tc>
          <w:tcPr>
            <w:tcW w:w="3745" w:type="dxa"/>
          </w:tcPr>
          <w:p w:rsidR="008C0406" w:rsidRPr="006A3A67" w:rsidRDefault="008C0406" w:rsidP="00C56125">
            <w:pPr>
              <w:pStyle w:val="Nomesociet"/>
              <w:framePr w:w="0" w:hRule="auto" w:hSpace="0" w:vSpace="0" w:wrap="auto" w:vAnchor="margin" w:hAnchor="text" w:yAlign="inline"/>
              <w:tabs>
                <w:tab w:val="left" w:pos="5670"/>
              </w:tabs>
              <w:spacing w:line="240" w:lineRule="auto"/>
              <w:rPr>
                <w:rFonts w:ascii="Times New Roman" w:hAnsi="Times New Roman"/>
                <w:b/>
                <w:spacing w:val="0"/>
                <w:sz w:val="24"/>
                <w:szCs w:val="24"/>
              </w:rPr>
            </w:pPr>
          </w:p>
        </w:tc>
        <w:tc>
          <w:tcPr>
            <w:tcW w:w="3141" w:type="dxa"/>
          </w:tcPr>
          <w:p w:rsidR="008C0406" w:rsidRPr="006A3A67" w:rsidRDefault="008C0406"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b/>
                <w:spacing w:val="0"/>
                <w:sz w:val="24"/>
                <w:szCs w:val="24"/>
                <w:lang w:eastAsia="en-US"/>
              </w:rPr>
            </w:pPr>
            <w:r w:rsidRPr="006A3A67">
              <w:rPr>
                <w:rFonts w:ascii="Times New Roman" w:eastAsiaTheme="minorHAnsi" w:hAnsi="Times New Roman"/>
                <w:b/>
                <w:spacing w:val="0"/>
                <w:sz w:val="24"/>
                <w:szCs w:val="24"/>
                <w:lang w:eastAsia="en-US"/>
              </w:rPr>
              <w:t>Note</w:t>
            </w:r>
          </w:p>
        </w:tc>
      </w:tr>
      <w:tr w:rsidR="000341FA" w:rsidRPr="006A3A67" w:rsidTr="00D1456B">
        <w:tc>
          <w:tcPr>
            <w:tcW w:w="2742" w:type="dxa"/>
          </w:tcPr>
          <w:p w:rsidR="000341FA" w:rsidRPr="006A3A67" w:rsidRDefault="000C12EB"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Pepe Anna</w:t>
            </w:r>
          </w:p>
        </w:tc>
        <w:tc>
          <w:tcPr>
            <w:tcW w:w="3745"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 xml:space="preserve">Componente </w:t>
            </w:r>
            <w:r w:rsidR="000C12EB" w:rsidRPr="006A3A67">
              <w:rPr>
                <w:rFonts w:ascii="Times New Roman" w:eastAsiaTheme="minorHAnsi" w:hAnsi="Times New Roman"/>
                <w:spacing w:val="0"/>
                <w:sz w:val="24"/>
                <w:szCs w:val="24"/>
                <w:lang w:eastAsia="en-US"/>
              </w:rPr>
              <w:t>genitoriale</w:t>
            </w:r>
            <w:r w:rsidR="000D6B09" w:rsidRPr="006A3A67">
              <w:rPr>
                <w:rFonts w:ascii="Times New Roman" w:eastAsiaTheme="minorHAnsi" w:hAnsi="Times New Roman"/>
                <w:spacing w:val="0"/>
                <w:sz w:val="24"/>
                <w:szCs w:val="24"/>
                <w:lang w:eastAsia="en-US"/>
              </w:rPr>
              <w:t xml:space="preserve"> - GE</w:t>
            </w:r>
          </w:p>
        </w:tc>
        <w:tc>
          <w:tcPr>
            <w:tcW w:w="3141" w:type="dxa"/>
          </w:tcPr>
          <w:p w:rsidR="000341FA" w:rsidRPr="006A3A67" w:rsidRDefault="003F7547"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Assente giustificato</w:t>
            </w:r>
          </w:p>
        </w:tc>
      </w:tr>
      <w:tr w:rsidR="000341FA" w:rsidRPr="006A3A67" w:rsidTr="00D1456B">
        <w:tc>
          <w:tcPr>
            <w:tcW w:w="2742" w:type="dxa"/>
          </w:tcPr>
          <w:p w:rsidR="000341FA" w:rsidRPr="006A3A67" w:rsidRDefault="000C12EB"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Valente Luciana</w:t>
            </w:r>
          </w:p>
        </w:tc>
        <w:tc>
          <w:tcPr>
            <w:tcW w:w="3745"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docenti</w:t>
            </w:r>
          </w:p>
        </w:tc>
        <w:tc>
          <w:tcPr>
            <w:tcW w:w="3141" w:type="dxa"/>
          </w:tcPr>
          <w:p w:rsidR="000341FA" w:rsidRPr="006A3A67" w:rsidRDefault="003F7547"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Assente giustificato</w:t>
            </w:r>
          </w:p>
        </w:tc>
      </w:tr>
      <w:tr w:rsidR="000341FA" w:rsidRPr="006A3A67" w:rsidTr="00D1456B">
        <w:tc>
          <w:tcPr>
            <w:tcW w:w="2742" w:type="dxa"/>
          </w:tcPr>
          <w:p w:rsidR="000341FA" w:rsidRPr="006A3A67" w:rsidRDefault="000C12EB"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Sedia Ilaria</w:t>
            </w:r>
          </w:p>
        </w:tc>
        <w:tc>
          <w:tcPr>
            <w:tcW w:w="3745" w:type="dxa"/>
          </w:tcPr>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ATA</w:t>
            </w:r>
          </w:p>
        </w:tc>
        <w:tc>
          <w:tcPr>
            <w:tcW w:w="3141" w:type="dxa"/>
          </w:tcPr>
          <w:p w:rsidR="000C12EB" w:rsidRPr="006A3A67" w:rsidRDefault="003F7547"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Assente giustificato</w:t>
            </w:r>
          </w:p>
        </w:tc>
      </w:tr>
      <w:tr w:rsidR="000C12EB" w:rsidRPr="006A3A67" w:rsidTr="00D1456B">
        <w:tc>
          <w:tcPr>
            <w:tcW w:w="2742" w:type="dxa"/>
          </w:tcPr>
          <w:p w:rsidR="000C12EB" w:rsidRPr="006A3A67" w:rsidRDefault="000C12EB"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Nespolino Barbara</w:t>
            </w:r>
          </w:p>
        </w:tc>
        <w:tc>
          <w:tcPr>
            <w:tcW w:w="3745" w:type="dxa"/>
          </w:tcPr>
          <w:p w:rsidR="000C12EB" w:rsidRPr="006A3A67" w:rsidRDefault="000C12EB"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Componente docenti</w:t>
            </w:r>
          </w:p>
        </w:tc>
        <w:tc>
          <w:tcPr>
            <w:tcW w:w="3141" w:type="dxa"/>
          </w:tcPr>
          <w:p w:rsidR="000C12EB" w:rsidRPr="006A3A67" w:rsidRDefault="000C12EB" w:rsidP="00C56125">
            <w:pPr>
              <w:pStyle w:val="Nomesociet"/>
              <w:framePr w:w="0" w:hRule="auto" w:hSpace="0" w:vSpace="0" w:wrap="auto" w:vAnchor="margin" w:hAnchor="text" w:yAlign="inline"/>
              <w:tabs>
                <w:tab w:val="left" w:pos="5670"/>
              </w:tabs>
              <w:spacing w:line="240" w:lineRule="auto"/>
              <w:rPr>
                <w:rFonts w:ascii="Times New Roman" w:eastAsiaTheme="minorHAnsi" w:hAnsi="Times New Roman"/>
                <w:spacing w:val="0"/>
                <w:sz w:val="24"/>
                <w:szCs w:val="24"/>
                <w:lang w:eastAsia="en-US"/>
              </w:rPr>
            </w:pPr>
            <w:r w:rsidRPr="006A3A67">
              <w:rPr>
                <w:rFonts w:ascii="Times New Roman" w:eastAsiaTheme="minorHAnsi" w:hAnsi="Times New Roman"/>
                <w:spacing w:val="0"/>
                <w:sz w:val="24"/>
                <w:szCs w:val="24"/>
                <w:lang w:eastAsia="en-US"/>
              </w:rPr>
              <w:t>Assente giustificato</w:t>
            </w:r>
          </w:p>
        </w:tc>
      </w:tr>
    </w:tbl>
    <w:p w:rsidR="000341FA" w:rsidRPr="006A3A67" w:rsidRDefault="000341FA" w:rsidP="00C56125">
      <w:pPr>
        <w:pStyle w:val="Nomesociet"/>
        <w:framePr w:w="0" w:hRule="auto" w:hSpace="0" w:vSpace="0" w:wrap="auto" w:vAnchor="margin" w:hAnchor="text" w:yAlign="inline"/>
        <w:tabs>
          <w:tab w:val="left" w:pos="5670"/>
        </w:tabs>
        <w:spacing w:line="240" w:lineRule="auto"/>
        <w:rPr>
          <w:rFonts w:ascii="Times New Roman" w:hAnsi="Times New Roman"/>
          <w:spacing w:val="0"/>
          <w:sz w:val="24"/>
          <w:szCs w:val="24"/>
        </w:rPr>
      </w:pPr>
    </w:p>
    <w:p w:rsidR="00853EF9" w:rsidRPr="006A3A67" w:rsidRDefault="000C12EB" w:rsidP="00C56125">
      <w:pPr>
        <w:spacing w:after="0" w:line="240" w:lineRule="auto"/>
        <w:jc w:val="both"/>
        <w:rPr>
          <w:rFonts w:ascii="Times New Roman" w:hAnsi="Times New Roman" w:cs="Times New Roman"/>
          <w:sz w:val="24"/>
          <w:szCs w:val="24"/>
        </w:rPr>
      </w:pPr>
      <w:r w:rsidRPr="006A3A67">
        <w:rPr>
          <w:rFonts w:ascii="Times New Roman" w:hAnsi="Times New Roman" w:cs="Times New Roman"/>
          <w:sz w:val="24"/>
          <w:szCs w:val="24"/>
        </w:rPr>
        <w:t>Apre i lavori il Presidente del Consiglio di Istituto per la trattazione, secondo quanto previsto</w:t>
      </w:r>
      <w:r w:rsidR="00D1456B" w:rsidRPr="006A3A67">
        <w:rPr>
          <w:rFonts w:ascii="Times New Roman" w:hAnsi="Times New Roman" w:cs="Times New Roman"/>
          <w:sz w:val="24"/>
          <w:szCs w:val="24"/>
        </w:rPr>
        <w:t xml:space="preserve"> dall’O.d.G.</w:t>
      </w:r>
      <w:r w:rsidR="00357DAF" w:rsidRPr="006A3A67">
        <w:rPr>
          <w:rFonts w:ascii="Times New Roman" w:hAnsi="Times New Roman" w:cs="Times New Roman"/>
          <w:sz w:val="24"/>
          <w:szCs w:val="24"/>
        </w:rPr>
        <w:t xml:space="preserve"> e sulla base della relazione di accompagnamento che aveva l’obiettivo di portare a conoscenza anticipatamente dei contenuti dell’o.d.g. nell’ottica di facilitarne i lavori</w:t>
      </w:r>
      <w:r w:rsidR="00D1456B" w:rsidRPr="006A3A67">
        <w:rPr>
          <w:rFonts w:ascii="Times New Roman" w:hAnsi="Times New Roman" w:cs="Times New Roman"/>
          <w:sz w:val="24"/>
          <w:szCs w:val="24"/>
        </w:rPr>
        <w:t>.</w:t>
      </w:r>
    </w:p>
    <w:p w:rsidR="00C56125" w:rsidRPr="006A3A67" w:rsidRDefault="00C56125" w:rsidP="00C56125">
      <w:pPr>
        <w:spacing w:after="0" w:line="240" w:lineRule="auto"/>
        <w:jc w:val="both"/>
        <w:rPr>
          <w:rFonts w:ascii="Times New Roman" w:hAnsi="Times New Roman" w:cs="Times New Roman"/>
          <w:sz w:val="24"/>
          <w:szCs w:val="24"/>
        </w:rPr>
      </w:pPr>
    </w:p>
    <w:p w:rsidR="00853EF9" w:rsidRPr="006A3A67" w:rsidRDefault="00D70E63" w:rsidP="00C56125">
      <w:pPr>
        <w:spacing w:after="0" w:line="240" w:lineRule="auto"/>
        <w:jc w:val="both"/>
        <w:rPr>
          <w:rFonts w:ascii="Times New Roman" w:hAnsi="Times New Roman" w:cs="Times New Roman"/>
          <w:b/>
          <w:bCs/>
          <w:sz w:val="24"/>
          <w:szCs w:val="24"/>
        </w:rPr>
      </w:pPr>
      <w:r w:rsidRPr="006A3A67">
        <w:rPr>
          <w:rFonts w:ascii="Times New Roman" w:hAnsi="Times New Roman" w:cs="Times New Roman"/>
          <w:b/>
          <w:bCs/>
          <w:sz w:val="24"/>
          <w:szCs w:val="24"/>
        </w:rPr>
        <w:t xml:space="preserve">Punto n.1 </w:t>
      </w:r>
      <w:r w:rsidR="00853EF9" w:rsidRPr="006A3A67">
        <w:rPr>
          <w:rFonts w:ascii="Times New Roman" w:hAnsi="Times New Roman" w:cs="Times New Roman"/>
          <w:b/>
          <w:bCs/>
          <w:sz w:val="24"/>
          <w:szCs w:val="24"/>
        </w:rPr>
        <w:t xml:space="preserve">Lettura e approvazione del verbale della seduta del 19.12.2018 </w:t>
      </w:r>
    </w:p>
    <w:p w:rsidR="00853EF9" w:rsidRPr="006A3A67" w:rsidRDefault="00D1456B" w:rsidP="00C56125">
      <w:pPr>
        <w:spacing w:after="0" w:line="240" w:lineRule="auto"/>
        <w:jc w:val="both"/>
        <w:rPr>
          <w:rFonts w:ascii="Times New Roman" w:hAnsi="Times New Roman" w:cs="Times New Roman"/>
          <w:sz w:val="24"/>
          <w:szCs w:val="24"/>
        </w:rPr>
      </w:pPr>
      <w:r w:rsidRPr="006A3A67">
        <w:rPr>
          <w:rFonts w:ascii="Times New Roman" w:hAnsi="Times New Roman" w:cs="Times New Roman"/>
          <w:sz w:val="24"/>
          <w:szCs w:val="24"/>
        </w:rPr>
        <w:t xml:space="preserve">Il verbale della riunione del 19/12/ 2018 è stato inviato anticipatamente, via e-mail dal Segretario del C.d.I., ai consiglieri che hanno fatto pervenire le loro modifiche che sono state recepite. Il Presidente </w:t>
      </w:r>
      <w:r w:rsidR="005E10DF" w:rsidRPr="006A3A67">
        <w:rPr>
          <w:rFonts w:ascii="Times New Roman" w:hAnsi="Times New Roman" w:cs="Times New Roman"/>
          <w:sz w:val="24"/>
          <w:szCs w:val="24"/>
        </w:rPr>
        <w:t xml:space="preserve">propone di non dare </w:t>
      </w:r>
      <w:r w:rsidR="000D6B09" w:rsidRPr="006A3A67">
        <w:rPr>
          <w:rFonts w:ascii="Times New Roman" w:hAnsi="Times New Roman" w:cs="Times New Roman"/>
          <w:sz w:val="24"/>
          <w:szCs w:val="24"/>
        </w:rPr>
        <w:t xml:space="preserve">lettura </w:t>
      </w:r>
      <w:r w:rsidRPr="006A3A67">
        <w:rPr>
          <w:rFonts w:ascii="Times New Roman" w:hAnsi="Times New Roman" w:cs="Times New Roman"/>
          <w:sz w:val="24"/>
          <w:szCs w:val="24"/>
        </w:rPr>
        <w:t>del verbale</w:t>
      </w:r>
      <w:r w:rsidR="000D6B09" w:rsidRPr="006A3A67">
        <w:rPr>
          <w:rFonts w:ascii="Times New Roman" w:hAnsi="Times New Roman" w:cs="Times New Roman"/>
          <w:sz w:val="24"/>
          <w:szCs w:val="24"/>
        </w:rPr>
        <w:t>,</w:t>
      </w:r>
      <w:r w:rsidRPr="006A3A67">
        <w:rPr>
          <w:rFonts w:ascii="Times New Roman" w:hAnsi="Times New Roman" w:cs="Times New Roman"/>
          <w:sz w:val="24"/>
          <w:szCs w:val="24"/>
        </w:rPr>
        <w:t xml:space="preserve"> </w:t>
      </w:r>
      <w:r w:rsidR="000D6B09" w:rsidRPr="006A3A67">
        <w:rPr>
          <w:rFonts w:ascii="Times New Roman" w:hAnsi="Times New Roman" w:cs="Times New Roman"/>
          <w:sz w:val="24"/>
          <w:szCs w:val="24"/>
        </w:rPr>
        <w:t xml:space="preserve">e </w:t>
      </w:r>
      <w:r w:rsidRPr="006A3A67">
        <w:rPr>
          <w:rFonts w:ascii="Times New Roman" w:hAnsi="Times New Roman" w:cs="Times New Roman"/>
          <w:sz w:val="24"/>
          <w:szCs w:val="24"/>
        </w:rPr>
        <w:t>di passare all’app</w:t>
      </w:r>
      <w:r w:rsidR="00786425" w:rsidRPr="006A3A67">
        <w:rPr>
          <w:rFonts w:ascii="Times New Roman" w:hAnsi="Times New Roman" w:cs="Times New Roman"/>
          <w:sz w:val="24"/>
          <w:szCs w:val="24"/>
        </w:rPr>
        <w:t xml:space="preserve">rovazione poiché </w:t>
      </w:r>
      <w:r w:rsidR="000D6B09" w:rsidRPr="006A3A67">
        <w:rPr>
          <w:rFonts w:ascii="Times New Roman" w:hAnsi="Times New Roman" w:cs="Times New Roman"/>
          <w:sz w:val="24"/>
          <w:szCs w:val="24"/>
        </w:rPr>
        <w:t xml:space="preserve">i consiglieri sono </w:t>
      </w:r>
      <w:r w:rsidR="00786425" w:rsidRPr="006A3A67">
        <w:rPr>
          <w:rFonts w:ascii="Times New Roman" w:hAnsi="Times New Roman" w:cs="Times New Roman"/>
          <w:sz w:val="24"/>
          <w:szCs w:val="24"/>
        </w:rPr>
        <w:t>già</w:t>
      </w:r>
      <w:r w:rsidRPr="006A3A67">
        <w:rPr>
          <w:rFonts w:ascii="Times New Roman" w:hAnsi="Times New Roman" w:cs="Times New Roman"/>
          <w:sz w:val="24"/>
          <w:szCs w:val="24"/>
        </w:rPr>
        <w:t xml:space="preserve"> a con</w:t>
      </w:r>
      <w:r w:rsidR="00786425" w:rsidRPr="006A3A67">
        <w:rPr>
          <w:rFonts w:ascii="Times New Roman" w:hAnsi="Times New Roman" w:cs="Times New Roman"/>
          <w:sz w:val="24"/>
          <w:szCs w:val="24"/>
        </w:rPr>
        <w:t>oscenza del contenuto del docum</w:t>
      </w:r>
      <w:r w:rsidRPr="006A3A67">
        <w:rPr>
          <w:rFonts w:ascii="Times New Roman" w:hAnsi="Times New Roman" w:cs="Times New Roman"/>
          <w:sz w:val="24"/>
          <w:szCs w:val="24"/>
        </w:rPr>
        <w:t>e</w:t>
      </w:r>
      <w:r w:rsidR="00786425" w:rsidRPr="006A3A67">
        <w:rPr>
          <w:rFonts w:ascii="Times New Roman" w:hAnsi="Times New Roman" w:cs="Times New Roman"/>
          <w:sz w:val="24"/>
          <w:szCs w:val="24"/>
        </w:rPr>
        <w:t>n</w:t>
      </w:r>
      <w:r w:rsidRPr="006A3A67">
        <w:rPr>
          <w:rFonts w:ascii="Times New Roman" w:hAnsi="Times New Roman" w:cs="Times New Roman"/>
          <w:sz w:val="24"/>
          <w:szCs w:val="24"/>
        </w:rPr>
        <w:t>to in oggetto</w:t>
      </w:r>
      <w:r w:rsidR="000D6B09" w:rsidRPr="006A3A67">
        <w:rPr>
          <w:rFonts w:ascii="Times New Roman" w:hAnsi="Times New Roman" w:cs="Times New Roman"/>
          <w:sz w:val="24"/>
          <w:szCs w:val="24"/>
        </w:rPr>
        <w:t>; i consiglieri condividono.</w:t>
      </w:r>
    </w:p>
    <w:p w:rsidR="00D1456B" w:rsidRPr="006A3A67" w:rsidRDefault="00D1456B" w:rsidP="00C56125">
      <w:pPr>
        <w:spacing w:after="0" w:line="240" w:lineRule="auto"/>
        <w:jc w:val="both"/>
        <w:rPr>
          <w:rFonts w:ascii="Times New Roman" w:hAnsi="Times New Roman" w:cs="Times New Roman"/>
          <w:sz w:val="24"/>
          <w:szCs w:val="24"/>
        </w:rPr>
      </w:pPr>
    </w:p>
    <w:tbl>
      <w:tblPr>
        <w:tblStyle w:val="Grigliatabella"/>
        <w:tblW w:w="0" w:type="auto"/>
        <w:tblLook w:val="04A0"/>
      </w:tblPr>
      <w:tblGrid>
        <w:gridCol w:w="9628"/>
      </w:tblGrid>
      <w:tr w:rsidR="00C56125" w:rsidRPr="006A3A67" w:rsidTr="00357DAF">
        <w:tc>
          <w:tcPr>
            <w:tcW w:w="9628" w:type="dxa"/>
          </w:tcPr>
          <w:p w:rsidR="00C56125" w:rsidRPr="006A3A67" w:rsidRDefault="00C56125" w:rsidP="00C56125">
            <w:pPr>
              <w:jc w:val="both"/>
              <w:rPr>
                <w:rFonts w:ascii="Times New Roman" w:hAnsi="Times New Roman" w:cs="Times New Roman"/>
                <w:sz w:val="24"/>
                <w:szCs w:val="24"/>
              </w:rPr>
            </w:pPr>
            <w:r w:rsidRPr="006A3A67">
              <w:rPr>
                <w:rFonts w:ascii="Times New Roman" w:hAnsi="Times New Roman" w:cs="Times New Roman"/>
                <w:b/>
                <w:bCs/>
                <w:sz w:val="24"/>
                <w:szCs w:val="24"/>
              </w:rPr>
              <w:t xml:space="preserve">Punto .1: </w:t>
            </w:r>
            <w:r w:rsidRPr="006A3A67">
              <w:rPr>
                <w:rFonts w:ascii="Times New Roman" w:hAnsi="Times New Roman" w:cs="Times New Roman"/>
                <w:sz w:val="24"/>
                <w:szCs w:val="24"/>
              </w:rPr>
              <w:t>Approvazione del Verbale della riunione del 19 dicembre 2018</w:t>
            </w:r>
          </w:p>
        </w:tc>
      </w:tr>
      <w:tr w:rsidR="00C56125" w:rsidRPr="006A3A67" w:rsidTr="00357DAF">
        <w:tc>
          <w:tcPr>
            <w:tcW w:w="9628" w:type="dxa"/>
          </w:tcPr>
          <w:p w:rsidR="00C56125" w:rsidRPr="006A3A67" w:rsidRDefault="00C56125" w:rsidP="00C56125">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Delibera n. 5</w:t>
            </w:r>
          </w:p>
        </w:tc>
      </w:tr>
      <w:tr w:rsidR="00C56125" w:rsidRPr="006A3A67" w:rsidTr="00357DAF">
        <w:tc>
          <w:tcPr>
            <w:tcW w:w="9628" w:type="dxa"/>
          </w:tcPr>
          <w:p w:rsidR="00C56125" w:rsidRPr="006A3A67" w:rsidRDefault="00C56125" w:rsidP="00C56125">
            <w:pPr>
              <w:jc w:val="both"/>
              <w:rPr>
                <w:rFonts w:ascii="Times New Roman" w:hAnsi="Times New Roman" w:cs="Times New Roman"/>
                <w:sz w:val="24"/>
                <w:szCs w:val="24"/>
              </w:rPr>
            </w:pPr>
            <w:r w:rsidRPr="006A3A67">
              <w:rPr>
                <w:rFonts w:ascii="Times New Roman" w:hAnsi="Times New Roman" w:cs="Times New Roman"/>
                <w:sz w:val="24"/>
                <w:szCs w:val="24"/>
              </w:rPr>
              <w:t>Il consiglio di Istituto delibera all’unanimità dei presenti all’unanimità il verbale della riunione del 19/12/2018.</w:t>
            </w:r>
          </w:p>
        </w:tc>
      </w:tr>
    </w:tbl>
    <w:p w:rsidR="005921E7" w:rsidRPr="006A3A67" w:rsidRDefault="005921E7" w:rsidP="00C56125">
      <w:pPr>
        <w:spacing w:after="0" w:line="240" w:lineRule="auto"/>
        <w:jc w:val="both"/>
        <w:rPr>
          <w:rFonts w:ascii="Times New Roman" w:hAnsi="Times New Roman" w:cs="Times New Roman"/>
          <w:sz w:val="24"/>
          <w:szCs w:val="24"/>
        </w:rPr>
      </w:pPr>
    </w:p>
    <w:p w:rsidR="00853EF9" w:rsidRPr="006A3A67" w:rsidRDefault="00853EF9" w:rsidP="00C56125">
      <w:pPr>
        <w:spacing w:after="0" w:line="240" w:lineRule="auto"/>
        <w:jc w:val="both"/>
        <w:rPr>
          <w:rFonts w:ascii="Times New Roman" w:eastAsia="Times New Roman" w:hAnsi="Times New Roman" w:cs="Times New Roman"/>
          <w:sz w:val="24"/>
          <w:szCs w:val="24"/>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color w:val="222222"/>
          <w:sz w:val="24"/>
          <w:szCs w:val="24"/>
          <w:shd w:val="clear" w:color="auto" w:fill="FFFFFF"/>
        </w:rPr>
        <w:t xml:space="preserve">Punto n.2 </w:t>
      </w:r>
      <w:r w:rsidR="00853EF9" w:rsidRPr="006A3A67">
        <w:rPr>
          <w:rFonts w:ascii="Times New Roman" w:eastAsia="Times New Roman" w:hAnsi="Times New Roman" w:cs="Times New Roman"/>
          <w:b/>
          <w:bCs/>
          <w:color w:val="222222"/>
          <w:sz w:val="24"/>
          <w:szCs w:val="24"/>
          <w:shd w:val="clear" w:color="auto" w:fill="FFFFFF"/>
        </w:rPr>
        <w:t>Approvazione regolamento Consiglio di Istituto</w:t>
      </w:r>
    </w:p>
    <w:p w:rsidR="001576F1" w:rsidRDefault="00F048FB" w:rsidP="00F048FB">
      <w:pPr>
        <w:pStyle w:val="Paragrafoelenco"/>
        <w:numPr>
          <w:ilvl w:val="0"/>
          <w:numId w:val="1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OMISSIS –</w:t>
      </w:r>
    </w:p>
    <w:p w:rsidR="00F048FB" w:rsidRPr="00F048FB" w:rsidRDefault="00F048FB" w:rsidP="00F048FB">
      <w:pPr>
        <w:pStyle w:val="Paragrafoelenco"/>
        <w:spacing w:after="0" w:line="240" w:lineRule="auto"/>
        <w:ind w:left="420"/>
        <w:rPr>
          <w:rFonts w:ascii="Times New Roman" w:eastAsia="Times New Roman" w:hAnsi="Times New Roman" w:cs="Times New Roman"/>
          <w:sz w:val="24"/>
          <w:szCs w:val="24"/>
        </w:rPr>
      </w:pPr>
    </w:p>
    <w:tbl>
      <w:tblPr>
        <w:tblStyle w:val="Grigliatabella"/>
        <w:tblW w:w="0" w:type="auto"/>
        <w:tblLook w:val="04A0"/>
      </w:tblPr>
      <w:tblGrid>
        <w:gridCol w:w="9628"/>
      </w:tblGrid>
      <w:tr w:rsidR="000D79E7" w:rsidRPr="006A3A67" w:rsidTr="00FF0F8D">
        <w:tc>
          <w:tcPr>
            <w:tcW w:w="9628" w:type="dxa"/>
          </w:tcPr>
          <w:p w:rsidR="000D79E7" w:rsidRPr="006A3A67" w:rsidRDefault="000D79E7" w:rsidP="000D79E7">
            <w:pPr>
              <w:jc w:val="both"/>
              <w:rPr>
                <w:rFonts w:ascii="Times New Roman" w:hAnsi="Times New Roman" w:cs="Times New Roman"/>
                <w:sz w:val="24"/>
                <w:szCs w:val="24"/>
              </w:rPr>
            </w:pPr>
            <w:r w:rsidRPr="006A3A67">
              <w:rPr>
                <w:rFonts w:ascii="Times New Roman" w:hAnsi="Times New Roman" w:cs="Times New Roman"/>
                <w:b/>
                <w:bCs/>
                <w:sz w:val="24"/>
                <w:szCs w:val="24"/>
              </w:rPr>
              <w:t xml:space="preserve">Punto 2: </w:t>
            </w:r>
            <w:r w:rsidRPr="006A3A67">
              <w:rPr>
                <w:rFonts w:ascii="Times New Roman" w:eastAsia="Times New Roman" w:hAnsi="Times New Roman" w:cs="Times New Roman"/>
                <w:color w:val="222222"/>
                <w:sz w:val="24"/>
                <w:szCs w:val="24"/>
                <w:shd w:val="clear" w:color="auto" w:fill="FFFFFF"/>
              </w:rPr>
              <w:t>Approvazione Regolamento del Consiglio di Istituto</w:t>
            </w:r>
          </w:p>
        </w:tc>
      </w:tr>
      <w:tr w:rsidR="000D79E7" w:rsidRPr="006A3A67" w:rsidTr="00FF0F8D">
        <w:tc>
          <w:tcPr>
            <w:tcW w:w="9628" w:type="dxa"/>
          </w:tcPr>
          <w:p w:rsidR="000D79E7" w:rsidRPr="006A3A67" w:rsidRDefault="000D79E7" w:rsidP="00FF0F8D">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Delibera n. 6</w:t>
            </w:r>
          </w:p>
        </w:tc>
      </w:tr>
      <w:tr w:rsidR="000D79E7" w:rsidRPr="006A3A67" w:rsidTr="00FF0F8D">
        <w:tc>
          <w:tcPr>
            <w:tcW w:w="9628" w:type="dxa"/>
          </w:tcPr>
          <w:p w:rsidR="000D79E7" w:rsidRPr="006A3A67" w:rsidRDefault="000D79E7" w:rsidP="000D79E7">
            <w:pPr>
              <w:jc w:val="both"/>
              <w:rPr>
                <w:rFonts w:ascii="Times New Roman" w:hAnsi="Times New Roman" w:cs="Times New Roman"/>
                <w:sz w:val="24"/>
                <w:szCs w:val="24"/>
              </w:rPr>
            </w:pPr>
            <w:r w:rsidRPr="006A3A67">
              <w:rPr>
                <w:rFonts w:ascii="Times New Roman" w:hAnsi="Times New Roman" w:cs="Times New Roman"/>
                <w:sz w:val="24"/>
                <w:szCs w:val="24"/>
              </w:rPr>
              <w:t>Il consiglio di Istituto delibera a maggioranza dei votanti</w:t>
            </w:r>
            <w:r w:rsidR="001576F1" w:rsidRPr="006A3A67">
              <w:rPr>
                <w:rFonts w:ascii="Times New Roman" w:hAnsi="Times New Roman" w:cs="Times New Roman"/>
                <w:sz w:val="24"/>
                <w:szCs w:val="24"/>
              </w:rPr>
              <w:t xml:space="preserve"> il Regolamento del Consiglio di Istituto.</w:t>
            </w:r>
            <w:r w:rsidRPr="006A3A67">
              <w:rPr>
                <w:rFonts w:ascii="Times New Roman" w:hAnsi="Times New Roman" w:cs="Times New Roman"/>
                <w:sz w:val="24"/>
                <w:szCs w:val="24"/>
              </w:rPr>
              <w:t xml:space="preserve"> </w:t>
            </w:r>
            <w:r w:rsidR="001576F1" w:rsidRPr="006A3A67">
              <w:rPr>
                <w:rFonts w:ascii="Times New Roman" w:hAnsi="Times New Roman" w:cs="Times New Roman"/>
                <w:sz w:val="24"/>
                <w:szCs w:val="24"/>
              </w:rPr>
              <w:t>Esprime v</w:t>
            </w:r>
            <w:r w:rsidRPr="006A3A67">
              <w:rPr>
                <w:rFonts w:ascii="Times New Roman" w:hAnsi="Times New Roman" w:cs="Times New Roman"/>
                <w:sz w:val="24"/>
                <w:szCs w:val="24"/>
              </w:rPr>
              <w:t xml:space="preserve">oto contrario </w:t>
            </w:r>
            <w:r w:rsidR="001576F1" w:rsidRPr="006A3A67">
              <w:rPr>
                <w:rFonts w:ascii="Times New Roman" w:hAnsi="Times New Roman" w:cs="Times New Roman"/>
                <w:sz w:val="24"/>
                <w:szCs w:val="24"/>
              </w:rPr>
              <w:t>Morva</w:t>
            </w:r>
            <w:r w:rsidRPr="006A3A67">
              <w:rPr>
                <w:rFonts w:ascii="Times New Roman" w:hAnsi="Times New Roman" w:cs="Times New Roman"/>
                <w:sz w:val="24"/>
                <w:szCs w:val="24"/>
              </w:rPr>
              <w:t>.</w:t>
            </w:r>
          </w:p>
          <w:p w:rsidR="000D79E7" w:rsidRPr="006A3A67" w:rsidRDefault="000D79E7" w:rsidP="006A3A67">
            <w:pPr>
              <w:jc w:val="both"/>
              <w:rPr>
                <w:rFonts w:ascii="Times New Roman" w:hAnsi="Times New Roman" w:cs="Times New Roman"/>
                <w:sz w:val="24"/>
                <w:szCs w:val="24"/>
              </w:rPr>
            </w:pPr>
            <w:r w:rsidRPr="006A3A67">
              <w:rPr>
                <w:rFonts w:ascii="Times New Roman" w:hAnsi="Times New Roman" w:cs="Times New Roman"/>
                <w:sz w:val="24"/>
                <w:szCs w:val="24"/>
              </w:rPr>
              <w:t xml:space="preserve">Il documento </w:t>
            </w:r>
            <w:r w:rsidR="00EE7299" w:rsidRPr="006A3A67">
              <w:rPr>
                <w:rFonts w:ascii="Times New Roman" w:hAnsi="Times New Roman" w:cs="Times New Roman"/>
                <w:sz w:val="24"/>
                <w:szCs w:val="24"/>
              </w:rPr>
              <w:t>“Regolamento Consiglio di Istituto</w:t>
            </w:r>
            <w:r w:rsidR="006A3A67" w:rsidRPr="006A3A67">
              <w:rPr>
                <w:rFonts w:ascii="Times New Roman" w:hAnsi="Times New Roman" w:cs="Times New Roman"/>
                <w:sz w:val="24"/>
                <w:szCs w:val="24"/>
              </w:rPr>
              <w:t>”</w:t>
            </w:r>
            <w:r w:rsidR="00784C05" w:rsidRPr="006A3A67">
              <w:rPr>
                <w:rFonts w:ascii="Times New Roman" w:hAnsi="Times New Roman" w:cs="Times New Roman"/>
                <w:sz w:val="24"/>
                <w:szCs w:val="24"/>
              </w:rPr>
              <w:t xml:space="preserve"> </w:t>
            </w:r>
            <w:r w:rsidR="006A3A67" w:rsidRPr="006A3A67">
              <w:rPr>
                <w:rFonts w:ascii="Times New Roman" w:hAnsi="Times New Roman" w:cs="Times New Roman"/>
                <w:sz w:val="24"/>
                <w:szCs w:val="24"/>
              </w:rPr>
              <w:t>dell’</w:t>
            </w:r>
            <w:r w:rsidR="00784C05" w:rsidRPr="006A3A67">
              <w:rPr>
                <w:rFonts w:ascii="Times New Roman" w:hAnsi="Times New Roman" w:cs="Times New Roman"/>
                <w:sz w:val="24"/>
                <w:szCs w:val="24"/>
              </w:rPr>
              <w:t>I</w:t>
            </w:r>
            <w:r w:rsidR="006A3A67" w:rsidRPr="006A3A67">
              <w:rPr>
                <w:rFonts w:ascii="Times New Roman" w:hAnsi="Times New Roman" w:cs="Times New Roman"/>
                <w:sz w:val="24"/>
                <w:szCs w:val="24"/>
              </w:rPr>
              <w:t>.</w:t>
            </w:r>
            <w:r w:rsidR="00784C05" w:rsidRPr="006A3A67">
              <w:rPr>
                <w:rFonts w:ascii="Times New Roman" w:hAnsi="Times New Roman" w:cs="Times New Roman"/>
                <w:sz w:val="24"/>
                <w:szCs w:val="24"/>
              </w:rPr>
              <w:t>C</w:t>
            </w:r>
            <w:r w:rsidR="006A3A67" w:rsidRPr="006A3A67">
              <w:rPr>
                <w:rFonts w:ascii="Times New Roman" w:hAnsi="Times New Roman" w:cs="Times New Roman"/>
                <w:sz w:val="24"/>
                <w:szCs w:val="24"/>
              </w:rPr>
              <w:t>.</w:t>
            </w:r>
            <w:r w:rsidR="00784C05" w:rsidRPr="006A3A67">
              <w:rPr>
                <w:rFonts w:ascii="Times New Roman" w:hAnsi="Times New Roman" w:cs="Times New Roman"/>
                <w:sz w:val="24"/>
                <w:szCs w:val="24"/>
              </w:rPr>
              <w:t xml:space="preserve"> Sinopoli Ferrini</w:t>
            </w:r>
            <w:r w:rsidR="00EE7299" w:rsidRPr="006A3A67">
              <w:rPr>
                <w:rFonts w:ascii="Times New Roman" w:hAnsi="Times New Roman" w:cs="Times New Roman"/>
                <w:sz w:val="24"/>
                <w:szCs w:val="24"/>
              </w:rPr>
              <w:t>” sarà pubblicato sul sito internet dell’IC.</w:t>
            </w:r>
          </w:p>
        </w:tc>
      </w:tr>
    </w:tbl>
    <w:p w:rsidR="000D79E7" w:rsidRPr="006A3A67" w:rsidRDefault="000D79E7" w:rsidP="00C56125">
      <w:pPr>
        <w:spacing w:after="0" w:line="240" w:lineRule="auto"/>
        <w:jc w:val="both"/>
        <w:rPr>
          <w:rFonts w:ascii="Times New Roman" w:eastAsia="Times New Roman" w:hAnsi="Times New Roman" w:cs="Times New Roman"/>
          <w:sz w:val="24"/>
          <w:szCs w:val="24"/>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color w:val="222222"/>
          <w:sz w:val="24"/>
          <w:szCs w:val="24"/>
          <w:shd w:val="clear" w:color="auto" w:fill="FFFFFF"/>
        </w:rPr>
        <w:t xml:space="preserve">Punto n. 3 </w:t>
      </w:r>
      <w:r w:rsidR="00853EF9" w:rsidRPr="006A3A67">
        <w:rPr>
          <w:rFonts w:ascii="Times New Roman" w:eastAsia="Times New Roman" w:hAnsi="Times New Roman" w:cs="Times New Roman"/>
          <w:bCs/>
          <w:color w:val="222222"/>
          <w:sz w:val="24"/>
          <w:szCs w:val="24"/>
          <w:shd w:val="clear" w:color="auto" w:fill="FFFFFF"/>
        </w:rPr>
        <w:t>Istituzione Commissione ambiente e decoro e nomina membri</w:t>
      </w:r>
    </w:p>
    <w:p w:rsidR="00853EF9" w:rsidRPr="00F048FB" w:rsidRDefault="00F048FB" w:rsidP="00F048FB">
      <w:pPr>
        <w:pStyle w:val="Paragrafoelenco"/>
        <w:numPr>
          <w:ilvl w:val="0"/>
          <w:numId w:val="1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OMISSIS -</w:t>
      </w:r>
    </w:p>
    <w:p w:rsidR="00616575" w:rsidRPr="006A3A67" w:rsidRDefault="00616575" w:rsidP="00C56125">
      <w:pPr>
        <w:spacing w:after="0" w:line="240" w:lineRule="auto"/>
        <w:jc w:val="both"/>
        <w:rPr>
          <w:rFonts w:ascii="Times New Roman" w:eastAsia="Times New Roman" w:hAnsi="Times New Roman" w:cs="Times New Roman"/>
          <w:b/>
          <w:bCs/>
          <w:sz w:val="24"/>
          <w:szCs w:val="24"/>
        </w:rPr>
      </w:pPr>
    </w:p>
    <w:tbl>
      <w:tblPr>
        <w:tblStyle w:val="Grigliatabella"/>
        <w:tblW w:w="0" w:type="auto"/>
        <w:tblLook w:val="04A0"/>
      </w:tblPr>
      <w:tblGrid>
        <w:gridCol w:w="9628"/>
      </w:tblGrid>
      <w:tr w:rsidR="000D79E7" w:rsidRPr="006A3A67" w:rsidTr="00FF0F8D">
        <w:tc>
          <w:tcPr>
            <w:tcW w:w="9628" w:type="dxa"/>
          </w:tcPr>
          <w:p w:rsidR="000D79E7" w:rsidRPr="006A3A67" w:rsidRDefault="000D79E7" w:rsidP="000D79E7">
            <w:pPr>
              <w:jc w:val="both"/>
              <w:rPr>
                <w:rFonts w:ascii="Times New Roman" w:hAnsi="Times New Roman" w:cs="Times New Roman"/>
                <w:sz w:val="24"/>
                <w:szCs w:val="24"/>
              </w:rPr>
            </w:pPr>
            <w:r w:rsidRPr="006A3A67">
              <w:rPr>
                <w:rFonts w:ascii="Times New Roman" w:hAnsi="Times New Roman" w:cs="Times New Roman"/>
                <w:b/>
                <w:bCs/>
                <w:sz w:val="24"/>
                <w:szCs w:val="24"/>
              </w:rPr>
              <w:t xml:space="preserve">Punto 3: </w:t>
            </w:r>
            <w:r w:rsidRPr="006A3A67">
              <w:rPr>
                <w:rFonts w:ascii="Times New Roman" w:eastAsia="Times New Roman" w:hAnsi="Times New Roman" w:cs="Times New Roman"/>
                <w:sz w:val="24"/>
                <w:szCs w:val="24"/>
              </w:rPr>
              <w:t>Istituzione Commissione Ambiente e decoro e nomina membri</w:t>
            </w:r>
          </w:p>
        </w:tc>
      </w:tr>
      <w:tr w:rsidR="000D79E7" w:rsidRPr="006A3A67" w:rsidTr="00FF0F8D">
        <w:tc>
          <w:tcPr>
            <w:tcW w:w="9628" w:type="dxa"/>
          </w:tcPr>
          <w:p w:rsidR="000D79E7" w:rsidRPr="006A3A67" w:rsidRDefault="000D79E7" w:rsidP="000D79E7">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Delibera n. 7</w:t>
            </w:r>
          </w:p>
        </w:tc>
      </w:tr>
      <w:tr w:rsidR="000D79E7" w:rsidRPr="006A3A67" w:rsidTr="00FF0F8D">
        <w:tc>
          <w:tcPr>
            <w:tcW w:w="9628" w:type="dxa"/>
          </w:tcPr>
          <w:p w:rsidR="000D79E7" w:rsidRPr="006A3A67" w:rsidRDefault="000D79E7" w:rsidP="00522912">
            <w:pPr>
              <w:jc w:val="both"/>
              <w:rPr>
                <w:rFonts w:ascii="Times New Roman" w:hAnsi="Times New Roman" w:cs="Times New Roman"/>
                <w:sz w:val="24"/>
                <w:szCs w:val="24"/>
              </w:rPr>
            </w:pPr>
            <w:r w:rsidRPr="006A3A67">
              <w:rPr>
                <w:rFonts w:ascii="Times New Roman" w:hAnsi="Times New Roman" w:cs="Times New Roman"/>
                <w:sz w:val="24"/>
                <w:szCs w:val="24"/>
              </w:rPr>
              <w:t xml:space="preserve">Il consiglio di Istituto approva all’unanimità l’Istituzione della Commissione ambiente e decoro; vengono nominati membri: </w:t>
            </w:r>
            <w:r w:rsidRPr="006A3A67">
              <w:rPr>
                <w:rFonts w:ascii="Times New Roman" w:eastAsia="Times New Roman" w:hAnsi="Times New Roman" w:cs="Times New Roman"/>
                <w:sz w:val="24"/>
                <w:szCs w:val="24"/>
              </w:rPr>
              <w:t>Francesca</w:t>
            </w:r>
            <w:r w:rsidR="00522912" w:rsidRPr="006A3A67">
              <w:rPr>
                <w:rFonts w:ascii="Times New Roman" w:eastAsia="Times New Roman" w:hAnsi="Times New Roman" w:cs="Times New Roman"/>
                <w:sz w:val="24"/>
                <w:szCs w:val="24"/>
              </w:rPr>
              <w:t xml:space="preserve"> </w:t>
            </w:r>
            <w:proofErr w:type="spellStart"/>
            <w:r w:rsidR="00522912" w:rsidRPr="006A3A67">
              <w:rPr>
                <w:rFonts w:ascii="Times New Roman" w:eastAsia="Times New Roman" w:hAnsi="Times New Roman" w:cs="Times New Roman"/>
                <w:sz w:val="24"/>
                <w:szCs w:val="24"/>
              </w:rPr>
              <w:t>Marricchi</w:t>
            </w:r>
            <w:proofErr w:type="spellEnd"/>
            <w:r w:rsidRPr="006A3A67">
              <w:rPr>
                <w:rFonts w:ascii="Times New Roman" w:eastAsia="Times New Roman" w:hAnsi="Times New Roman" w:cs="Times New Roman"/>
                <w:sz w:val="24"/>
                <w:szCs w:val="24"/>
              </w:rPr>
              <w:t xml:space="preserve">, Stefano </w:t>
            </w:r>
            <w:proofErr w:type="spellStart"/>
            <w:r w:rsidR="00522912" w:rsidRPr="006A3A67">
              <w:rPr>
                <w:rFonts w:ascii="Times New Roman" w:eastAsia="Times New Roman" w:hAnsi="Times New Roman" w:cs="Times New Roman"/>
                <w:sz w:val="24"/>
                <w:szCs w:val="24"/>
              </w:rPr>
              <w:t>Pieretti</w:t>
            </w:r>
            <w:proofErr w:type="spellEnd"/>
            <w:r w:rsidR="00522912" w:rsidRPr="006A3A67">
              <w:rPr>
                <w:rFonts w:ascii="Times New Roman" w:eastAsia="Times New Roman" w:hAnsi="Times New Roman" w:cs="Times New Roman"/>
                <w:sz w:val="24"/>
                <w:szCs w:val="24"/>
              </w:rPr>
              <w:t xml:space="preserve"> </w:t>
            </w:r>
            <w:r w:rsidRPr="006A3A67">
              <w:rPr>
                <w:rFonts w:ascii="Times New Roman" w:eastAsia="Times New Roman" w:hAnsi="Times New Roman" w:cs="Times New Roman"/>
                <w:sz w:val="24"/>
                <w:szCs w:val="24"/>
              </w:rPr>
              <w:t>e Federica</w:t>
            </w:r>
            <w:r w:rsidR="00522912" w:rsidRPr="006A3A67">
              <w:rPr>
                <w:rFonts w:ascii="Times New Roman" w:eastAsia="Times New Roman" w:hAnsi="Times New Roman" w:cs="Times New Roman"/>
                <w:sz w:val="24"/>
                <w:szCs w:val="24"/>
              </w:rPr>
              <w:t xml:space="preserve"> Cannone.</w:t>
            </w:r>
          </w:p>
        </w:tc>
      </w:tr>
    </w:tbl>
    <w:p w:rsidR="000D79E7" w:rsidRPr="006A3A67" w:rsidRDefault="000D79E7" w:rsidP="00C56125">
      <w:pPr>
        <w:spacing w:after="0" w:line="240" w:lineRule="auto"/>
        <w:jc w:val="both"/>
        <w:rPr>
          <w:rFonts w:ascii="Times New Roman" w:eastAsia="Times New Roman" w:hAnsi="Times New Roman" w:cs="Times New Roman"/>
          <w:b/>
          <w:bCs/>
          <w:sz w:val="24"/>
          <w:szCs w:val="24"/>
        </w:rPr>
      </w:pPr>
    </w:p>
    <w:p w:rsidR="000D79E7" w:rsidRPr="006A3A67" w:rsidRDefault="000D79E7" w:rsidP="00C56125">
      <w:pPr>
        <w:spacing w:after="0" w:line="240" w:lineRule="auto"/>
        <w:jc w:val="both"/>
        <w:rPr>
          <w:rFonts w:ascii="Times New Roman" w:eastAsia="Times New Roman" w:hAnsi="Times New Roman" w:cs="Times New Roman"/>
          <w:b/>
          <w:bCs/>
          <w:sz w:val="24"/>
          <w:szCs w:val="24"/>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color w:val="222222"/>
          <w:sz w:val="24"/>
          <w:szCs w:val="24"/>
          <w:shd w:val="clear" w:color="auto" w:fill="FFFFFF"/>
        </w:rPr>
        <w:t xml:space="preserve">Punto n. 4 </w:t>
      </w:r>
      <w:r w:rsidR="00853EF9" w:rsidRPr="006A3A67">
        <w:rPr>
          <w:rFonts w:ascii="Times New Roman" w:eastAsia="Times New Roman" w:hAnsi="Times New Roman" w:cs="Times New Roman"/>
          <w:b/>
          <w:bCs/>
          <w:color w:val="222222"/>
          <w:sz w:val="24"/>
          <w:szCs w:val="24"/>
          <w:shd w:val="clear" w:color="auto" w:fill="FFFFFF"/>
        </w:rPr>
        <w:t>Nomina membri Commissione mensa</w:t>
      </w:r>
    </w:p>
    <w:p w:rsidR="00522912" w:rsidRPr="00F048FB" w:rsidRDefault="00F048FB" w:rsidP="00F048FB">
      <w:pPr>
        <w:pStyle w:val="Paragrafoelenco"/>
        <w:numPr>
          <w:ilvl w:val="0"/>
          <w:numId w:val="1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OMISSIS -</w:t>
      </w:r>
    </w:p>
    <w:p w:rsidR="0054319B" w:rsidRPr="006A3A67" w:rsidRDefault="0054319B" w:rsidP="00C56125">
      <w:pPr>
        <w:spacing w:after="0" w:line="240" w:lineRule="auto"/>
        <w:jc w:val="both"/>
        <w:rPr>
          <w:rFonts w:ascii="Times New Roman" w:hAnsi="Times New Roman" w:cs="Times New Roman"/>
          <w:sz w:val="24"/>
          <w:szCs w:val="24"/>
        </w:rPr>
      </w:pPr>
    </w:p>
    <w:tbl>
      <w:tblPr>
        <w:tblStyle w:val="Grigliatabella"/>
        <w:tblW w:w="0" w:type="auto"/>
        <w:tblLook w:val="04A0"/>
      </w:tblPr>
      <w:tblGrid>
        <w:gridCol w:w="9628"/>
      </w:tblGrid>
      <w:tr w:rsidR="00522912" w:rsidRPr="006A3A67" w:rsidTr="00FF0F8D">
        <w:tc>
          <w:tcPr>
            <w:tcW w:w="9628" w:type="dxa"/>
          </w:tcPr>
          <w:p w:rsidR="00522912" w:rsidRPr="006A3A67" w:rsidRDefault="00522912" w:rsidP="00522912">
            <w:pPr>
              <w:jc w:val="both"/>
              <w:rPr>
                <w:rFonts w:ascii="Times New Roman" w:hAnsi="Times New Roman" w:cs="Times New Roman"/>
                <w:sz w:val="24"/>
                <w:szCs w:val="24"/>
              </w:rPr>
            </w:pPr>
            <w:r w:rsidRPr="006A3A67">
              <w:rPr>
                <w:rFonts w:ascii="Times New Roman" w:hAnsi="Times New Roman" w:cs="Times New Roman"/>
                <w:b/>
                <w:bCs/>
                <w:sz w:val="24"/>
                <w:szCs w:val="24"/>
              </w:rPr>
              <w:t xml:space="preserve">Punto 4: </w:t>
            </w:r>
            <w:r w:rsidRPr="006A3A67">
              <w:rPr>
                <w:rFonts w:ascii="Times New Roman" w:eastAsia="Times New Roman" w:hAnsi="Times New Roman" w:cs="Times New Roman"/>
                <w:sz w:val="24"/>
                <w:szCs w:val="24"/>
              </w:rPr>
              <w:t>Nomina membri Commissione mensa</w:t>
            </w:r>
          </w:p>
        </w:tc>
      </w:tr>
      <w:tr w:rsidR="00522912" w:rsidRPr="006A3A67" w:rsidTr="00FF0F8D">
        <w:tc>
          <w:tcPr>
            <w:tcW w:w="9628" w:type="dxa"/>
          </w:tcPr>
          <w:p w:rsidR="00522912" w:rsidRPr="006A3A67" w:rsidRDefault="00522912" w:rsidP="00522912">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Delibera n. 8</w:t>
            </w:r>
          </w:p>
        </w:tc>
      </w:tr>
      <w:tr w:rsidR="00522912" w:rsidRPr="006A3A67" w:rsidTr="00FF0F8D">
        <w:tc>
          <w:tcPr>
            <w:tcW w:w="9628" w:type="dxa"/>
          </w:tcPr>
          <w:p w:rsidR="00522912" w:rsidRPr="006A3A67" w:rsidRDefault="00522912" w:rsidP="00522912">
            <w:pPr>
              <w:jc w:val="both"/>
              <w:rPr>
                <w:rFonts w:ascii="Times New Roman" w:hAnsi="Times New Roman" w:cs="Times New Roman"/>
                <w:sz w:val="24"/>
                <w:szCs w:val="24"/>
              </w:rPr>
            </w:pPr>
            <w:r w:rsidRPr="006A3A67">
              <w:rPr>
                <w:rFonts w:ascii="Times New Roman" w:hAnsi="Times New Roman" w:cs="Times New Roman"/>
                <w:sz w:val="24"/>
                <w:szCs w:val="24"/>
              </w:rPr>
              <w:t>Il consiglio di Istituto approva all’unanimità i membri della Commissione mensa:</w:t>
            </w:r>
            <w:r w:rsidR="003D1875" w:rsidRPr="006A3A67">
              <w:rPr>
                <w:rFonts w:ascii="Times New Roman" w:hAnsi="Times New Roman" w:cs="Times New Roman"/>
                <w:sz w:val="24"/>
                <w:szCs w:val="24"/>
              </w:rPr>
              <w:t xml:space="preserve"> </w:t>
            </w:r>
            <w:r w:rsidR="003D1875" w:rsidRPr="006A3A67">
              <w:rPr>
                <w:rFonts w:ascii="Times New Roman" w:eastAsia="Times New Roman" w:hAnsi="Times New Roman" w:cs="Times New Roman"/>
                <w:sz w:val="24"/>
                <w:szCs w:val="24"/>
              </w:rPr>
              <w:t xml:space="preserve">Barbara </w:t>
            </w:r>
            <w:r w:rsidR="003D1875" w:rsidRPr="006A3A67">
              <w:rPr>
                <w:rFonts w:ascii="Times New Roman" w:eastAsia="Times New Roman" w:hAnsi="Times New Roman" w:cs="Times New Roman"/>
                <w:sz w:val="24"/>
                <w:szCs w:val="24"/>
              </w:rPr>
              <w:lastRenderedPageBreak/>
              <w:t xml:space="preserve">Altissimi, Sandra Fiore, Laura Matera, Claudia Matteucci, Luca Pasquini, Maria Silva, Francesca </w:t>
            </w:r>
            <w:proofErr w:type="spellStart"/>
            <w:r w:rsidR="003D1875" w:rsidRPr="006A3A67">
              <w:rPr>
                <w:rFonts w:ascii="Times New Roman" w:eastAsia="Times New Roman" w:hAnsi="Times New Roman" w:cs="Times New Roman"/>
                <w:sz w:val="24"/>
                <w:szCs w:val="24"/>
              </w:rPr>
              <w:t>Zappavigna</w:t>
            </w:r>
            <w:proofErr w:type="spellEnd"/>
            <w:r w:rsidR="003D1875" w:rsidRPr="006A3A67">
              <w:rPr>
                <w:rFonts w:ascii="Times New Roman" w:eastAsia="Times New Roman" w:hAnsi="Times New Roman" w:cs="Times New Roman"/>
                <w:sz w:val="24"/>
                <w:szCs w:val="24"/>
              </w:rPr>
              <w:t xml:space="preserve">; </w:t>
            </w:r>
            <w:r w:rsidRPr="006A3A67">
              <w:rPr>
                <w:rFonts w:ascii="Times New Roman" w:hAnsi="Times New Roman" w:cs="Times New Roman"/>
                <w:sz w:val="24"/>
                <w:szCs w:val="24"/>
              </w:rPr>
              <w:t>dando mandato al Dirigente Scolastico di provvedere</w:t>
            </w:r>
            <w:r w:rsidR="003D1875" w:rsidRPr="006A3A67">
              <w:rPr>
                <w:rFonts w:ascii="Times New Roman" w:hAnsi="Times New Roman" w:cs="Times New Roman"/>
                <w:sz w:val="24"/>
                <w:szCs w:val="24"/>
              </w:rPr>
              <w:t>,</w:t>
            </w:r>
            <w:r w:rsidRPr="006A3A67">
              <w:rPr>
                <w:rFonts w:ascii="Times New Roman" w:hAnsi="Times New Roman" w:cs="Times New Roman"/>
                <w:sz w:val="24"/>
                <w:szCs w:val="24"/>
              </w:rPr>
              <w:t xml:space="preserve"> quanto prima</w:t>
            </w:r>
            <w:r w:rsidR="003D1875" w:rsidRPr="006A3A67">
              <w:rPr>
                <w:rFonts w:ascii="Times New Roman" w:hAnsi="Times New Roman" w:cs="Times New Roman"/>
                <w:sz w:val="24"/>
                <w:szCs w:val="24"/>
              </w:rPr>
              <w:t>,</w:t>
            </w:r>
            <w:r w:rsidRPr="006A3A67">
              <w:rPr>
                <w:rFonts w:ascii="Times New Roman" w:hAnsi="Times New Roman" w:cs="Times New Roman"/>
                <w:sz w:val="24"/>
                <w:szCs w:val="24"/>
              </w:rPr>
              <w:t xml:space="preserve"> a comunicare i nominativi al Municipio II.</w:t>
            </w:r>
          </w:p>
          <w:p w:rsidR="00522912" w:rsidRPr="006A3A67" w:rsidRDefault="00522912" w:rsidP="00522912">
            <w:pPr>
              <w:jc w:val="both"/>
              <w:rPr>
                <w:rFonts w:ascii="Times New Roman" w:hAnsi="Times New Roman" w:cs="Times New Roman"/>
                <w:sz w:val="24"/>
                <w:szCs w:val="24"/>
              </w:rPr>
            </w:pPr>
          </w:p>
          <w:p w:rsidR="00522912" w:rsidRPr="006A3A67" w:rsidRDefault="00522912" w:rsidP="00522912">
            <w:pPr>
              <w:jc w:val="both"/>
              <w:rPr>
                <w:rFonts w:ascii="Times New Roman" w:hAnsi="Times New Roman" w:cs="Times New Roman"/>
                <w:sz w:val="24"/>
                <w:szCs w:val="24"/>
              </w:rPr>
            </w:pPr>
            <w:r w:rsidRPr="006A3A67">
              <w:rPr>
                <w:rFonts w:ascii="Times New Roman" w:hAnsi="Times New Roman" w:cs="Times New Roman"/>
                <w:sz w:val="24"/>
                <w:szCs w:val="24"/>
              </w:rPr>
              <w:t>Nel caso fossero ricevute ulteriori candidature, si provvederà a comunicarle al Municipio II.</w:t>
            </w:r>
          </w:p>
        </w:tc>
      </w:tr>
    </w:tbl>
    <w:p w:rsidR="00853EF9" w:rsidRPr="006A3A67" w:rsidRDefault="00853EF9" w:rsidP="00C56125">
      <w:pPr>
        <w:spacing w:after="0" w:line="240" w:lineRule="auto"/>
        <w:jc w:val="both"/>
        <w:rPr>
          <w:rFonts w:ascii="Times New Roman" w:eastAsia="Times New Roman" w:hAnsi="Times New Roman" w:cs="Times New Roman"/>
          <w:sz w:val="24"/>
          <w:szCs w:val="24"/>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color w:val="222222"/>
          <w:sz w:val="24"/>
          <w:szCs w:val="24"/>
          <w:shd w:val="clear" w:color="auto" w:fill="FFFFFF"/>
        </w:rPr>
        <w:t xml:space="preserve">Punto n. 5 </w:t>
      </w:r>
      <w:r w:rsidR="00853EF9" w:rsidRPr="006A3A67">
        <w:rPr>
          <w:rFonts w:ascii="Times New Roman" w:eastAsia="Times New Roman" w:hAnsi="Times New Roman" w:cs="Times New Roman"/>
          <w:b/>
          <w:bCs/>
          <w:color w:val="222222"/>
          <w:sz w:val="24"/>
          <w:szCs w:val="24"/>
          <w:shd w:val="clear" w:color="auto" w:fill="FFFFFF"/>
        </w:rPr>
        <w:t xml:space="preserve">Nomina membri Comitato di valutazione (ai sensi del </w:t>
      </w:r>
      <w:r w:rsidR="00853EF9" w:rsidRPr="006A3A67">
        <w:rPr>
          <w:rFonts w:ascii="Times New Roman" w:hAnsi="Times New Roman" w:cs="Times New Roman"/>
          <w:b/>
          <w:bCs/>
          <w:color w:val="474747"/>
          <w:sz w:val="24"/>
          <w:szCs w:val="24"/>
          <w:shd w:val="clear" w:color="auto" w:fill="FFFFFF"/>
        </w:rPr>
        <w:t>comma 129 della legge n. 107/2015</w:t>
      </w:r>
      <w:r w:rsidR="00853EF9" w:rsidRPr="006A3A67">
        <w:rPr>
          <w:rStyle w:val="apple-converted-space"/>
          <w:rFonts w:ascii="Times New Roman" w:hAnsi="Times New Roman" w:cs="Times New Roman"/>
          <w:b/>
          <w:bCs/>
          <w:color w:val="474747"/>
          <w:sz w:val="24"/>
          <w:szCs w:val="24"/>
          <w:shd w:val="clear" w:color="auto" w:fill="FFFFFF"/>
        </w:rPr>
        <w:t>)</w:t>
      </w:r>
    </w:p>
    <w:p w:rsidR="00C73AA8" w:rsidRPr="006A3A67" w:rsidRDefault="00F048FB" w:rsidP="00F048FB">
      <w:pPr>
        <w:pStyle w:val="Paragrafoelenco"/>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OMISSIS -</w:t>
      </w:r>
    </w:p>
    <w:p w:rsidR="00C774CF" w:rsidRPr="006A3A67" w:rsidRDefault="00C774CF" w:rsidP="00C56125">
      <w:pPr>
        <w:pStyle w:val="Paragrafoelenco"/>
        <w:spacing w:after="0" w:line="240" w:lineRule="auto"/>
        <w:ind w:left="0"/>
        <w:jc w:val="both"/>
        <w:rPr>
          <w:rFonts w:ascii="Times New Roman" w:eastAsia="Times New Roman" w:hAnsi="Times New Roman" w:cs="Times New Roman"/>
          <w:sz w:val="24"/>
          <w:szCs w:val="24"/>
        </w:rPr>
      </w:pPr>
    </w:p>
    <w:tbl>
      <w:tblPr>
        <w:tblStyle w:val="Grigliatabella"/>
        <w:tblW w:w="0" w:type="auto"/>
        <w:tblLook w:val="04A0"/>
      </w:tblPr>
      <w:tblGrid>
        <w:gridCol w:w="9628"/>
      </w:tblGrid>
      <w:tr w:rsidR="00C73AA8" w:rsidRPr="006A3A67" w:rsidTr="00FF0F8D">
        <w:tc>
          <w:tcPr>
            <w:tcW w:w="9628" w:type="dxa"/>
          </w:tcPr>
          <w:p w:rsidR="00C73AA8" w:rsidRPr="006A3A67" w:rsidRDefault="00C73AA8" w:rsidP="00FF0F8D">
            <w:pPr>
              <w:jc w:val="both"/>
              <w:rPr>
                <w:rFonts w:ascii="Times New Roman" w:eastAsia="Times New Roman" w:hAnsi="Times New Roman" w:cs="Times New Roman"/>
                <w:b/>
                <w:bCs/>
                <w:sz w:val="24"/>
                <w:szCs w:val="24"/>
              </w:rPr>
            </w:pPr>
            <w:r w:rsidRPr="006A3A67">
              <w:rPr>
                <w:rFonts w:ascii="Times New Roman" w:hAnsi="Times New Roman" w:cs="Times New Roman"/>
                <w:b/>
                <w:bCs/>
                <w:sz w:val="24"/>
                <w:szCs w:val="24"/>
              </w:rPr>
              <w:t xml:space="preserve">Punto 5: </w:t>
            </w:r>
            <w:r w:rsidRPr="006A3A67">
              <w:rPr>
                <w:rFonts w:ascii="Times New Roman" w:eastAsia="Times New Roman" w:hAnsi="Times New Roman" w:cs="Times New Roman"/>
                <w:bCs/>
                <w:color w:val="222222"/>
                <w:sz w:val="24"/>
                <w:szCs w:val="24"/>
                <w:shd w:val="clear" w:color="auto" w:fill="FFFFFF"/>
              </w:rPr>
              <w:t xml:space="preserve">Nomina membri Comitato di valutazione (ai sensi del </w:t>
            </w:r>
            <w:r w:rsidRPr="006A3A67">
              <w:rPr>
                <w:rFonts w:ascii="Times New Roman" w:hAnsi="Times New Roman" w:cs="Times New Roman"/>
                <w:bCs/>
                <w:color w:val="474747"/>
                <w:sz w:val="24"/>
                <w:szCs w:val="24"/>
                <w:shd w:val="clear" w:color="auto" w:fill="FFFFFF"/>
              </w:rPr>
              <w:t>comma 129 della legge n. 107/2015</w:t>
            </w:r>
            <w:r w:rsidRPr="006A3A67">
              <w:rPr>
                <w:rStyle w:val="apple-converted-space"/>
                <w:rFonts w:ascii="Times New Roman" w:hAnsi="Times New Roman" w:cs="Times New Roman"/>
                <w:bCs/>
                <w:color w:val="474747"/>
                <w:sz w:val="24"/>
                <w:szCs w:val="24"/>
                <w:shd w:val="clear" w:color="auto" w:fill="FFFFFF"/>
              </w:rPr>
              <w:t>)</w:t>
            </w:r>
          </w:p>
        </w:tc>
      </w:tr>
      <w:tr w:rsidR="00C73AA8" w:rsidRPr="006A3A67" w:rsidTr="00FF0F8D">
        <w:tc>
          <w:tcPr>
            <w:tcW w:w="9628" w:type="dxa"/>
          </w:tcPr>
          <w:p w:rsidR="00C73AA8" w:rsidRPr="006A3A67" w:rsidRDefault="00C73AA8" w:rsidP="00C73AA8">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Delibera n. 9</w:t>
            </w:r>
          </w:p>
        </w:tc>
      </w:tr>
      <w:tr w:rsidR="00C73AA8" w:rsidRPr="006A3A67" w:rsidTr="00FF0F8D">
        <w:tc>
          <w:tcPr>
            <w:tcW w:w="9628" w:type="dxa"/>
          </w:tcPr>
          <w:p w:rsidR="00C73AA8" w:rsidRPr="006A3A67" w:rsidRDefault="00C73AA8" w:rsidP="00742EE0">
            <w:pPr>
              <w:jc w:val="both"/>
              <w:rPr>
                <w:rFonts w:ascii="Times New Roman" w:hAnsi="Times New Roman" w:cs="Times New Roman"/>
                <w:sz w:val="24"/>
                <w:szCs w:val="24"/>
              </w:rPr>
            </w:pPr>
            <w:r w:rsidRPr="006A3A67">
              <w:rPr>
                <w:rFonts w:ascii="Times New Roman" w:hAnsi="Times New Roman" w:cs="Times New Roman"/>
                <w:sz w:val="24"/>
                <w:szCs w:val="24"/>
              </w:rPr>
              <w:t>Il consiglio di Istituto approva all’unanimità la nomina dei membri</w:t>
            </w:r>
            <w:r w:rsidRPr="006A3A67">
              <w:rPr>
                <w:rFonts w:ascii="Times New Roman" w:eastAsia="Times New Roman" w:hAnsi="Times New Roman" w:cs="Times New Roman"/>
                <w:bCs/>
                <w:color w:val="222222"/>
                <w:sz w:val="24"/>
                <w:szCs w:val="24"/>
                <w:shd w:val="clear" w:color="auto" w:fill="FFFFFF"/>
              </w:rPr>
              <w:t xml:space="preserve"> Comitato di valutazione (ai sensi del </w:t>
            </w:r>
            <w:r w:rsidRPr="006A3A67">
              <w:rPr>
                <w:rFonts w:ascii="Times New Roman" w:hAnsi="Times New Roman" w:cs="Times New Roman"/>
                <w:bCs/>
                <w:color w:val="474747"/>
                <w:sz w:val="24"/>
                <w:szCs w:val="24"/>
                <w:shd w:val="clear" w:color="auto" w:fill="FFFFFF"/>
              </w:rPr>
              <w:t>comma 129 della legge n. 107/2015</w:t>
            </w:r>
            <w:r w:rsidRPr="006A3A67">
              <w:rPr>
                <w:rStyle w:val="apple-converted-space"/>
                <w:rFonts w:ascii="Times New Roman" w:hAnsi="Times New Roman" w:cs="Times New Roman"/>
                <w:bCs/>
                <w:color w:val="474747"/>
                <w:sz w:val="24"/>
                <w:szCs w:val="24"/>
                <w:shd w:val="clear" w:color="auto" w:fill="FFFFFF"/>
              </w:rPr>
              <w:t>)</w:t>
            </w:r>
            <w:r w:rsidR="00742EE0" w:rsidRPr="006A3A67">
              <w:rPr>
                <w:rStyle w:val="apple-converted-space"/>
                <w:rFonts w:ascii="Times New Roman" w:hAnsi="Times New Roman" w:cs="Times New Roman"/>
                <w:bCs/>
                <w:color w:val="474747"/>
                <w:sz w:val="24"/>
                <w:szCs w:val="24"/>
                <w:shd w:val="clear" w:color="auto" w:fill="FFFFFF"/>
              </w:rPr>
              <w:t xml:space="preserve"> </w:t>
            </w:r>
            <w:r w:rsidR="00742EE0" w:rsidRPr="006A3A67">
              <w:rPr>
                <w:rFonts w:ascii="Times New Roman" w:eastAsia="Times New Roman" w:hAnsi="Times New Roman" w:cs="Times New Roman"/>
                <w:sz w:val="24"/>
                <w:szCs w:val="24"/>
              </w:rPr>
              <w:t>Luigi Barone e Giuseppina De Cicco (componente genitori) e Rosa Senatore (componente docenti).</w:t>
            </w:r>
          </w:p>
        </w:tc>
      </w:tr>
    </w:tbl>
    <w:p w:rsidR="00E41262" w:rsidRPr="006A3A67" w:rsidRDefault="00E41262" w:rsidP="00C56125">
      <w:pPr>
        <w:spacing w:after="0" w:line="240" w:lineRule="auto"/>
        <w:jc w:val="both"/>
        <w:rPr>
          <w:rFonts w:ascii="Times New Roman" w:eastAsia="Times New Roman" w:hAnsi="Times New Roman" w:cs="Times New Roman"/>
          <w:b/>
          <w:bCs/>
          <w:sz w:val="24"/>
          <w:szCs w:val="24"/>
        </w:rPr>
      </w:pPr>
    </w:p>
    <w:p w:rsidR="00E240D9" w:rsidRPr="006A3A67" w:rsidRDefault="00E240D9" w:rsidP="00C56125">
      <w:pPr>
        <w:spacing w:after="0" w:line="240" w:lineRule="auto"/>
        <w:jc w:val="both"/>
        <w:rPr>
          <w:rFonts w:ascii="Times New Roman" w:eastAsia="Times New Roman" w:hAnsi="Times New Roman" w:cs="Times New Roman"/>
          <w:b/>
          <w:bCs/>
          <w:sz w:val="24"/>
          <w:szCs w:val="24"/>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sz w:val="24"/>
          <w:szCs w:val="24"/>
        </w:rPr>
        <w:t xml:space="preserve">Punto n. 6 </w:t>
      </w:r>
      <w:r w:rsidR="00853EF9" w:rsidRPr="006A3A67">
        <w:rPr>
          <w:rFonts w:ascii="Times New Roman" w:eastAsia="Times New Roman" w:hAnsi="Times New Roman" w:cs="Times New Roman"/>
          <w:b/>
          <w:bCs/>
          <w:sz w:val="24"/>
          <w:szCs w:val="24"/>
        </w:rPr>
        <w:t xml:space="preserve">Nomina Commissione per aggiornamento Regolamento di Istituto </w:t>
      </w:r>
    </w:p>
    <w:p w:rsidR="00853EF9" w:rsidRPr="00F048FB" w:rsidRDefault="00F048FB" w:rsidP="00F048FB">
      <w:pPr>
        <w:pStyle w:val="Paragrafoelenco"/>
        <w:numPr>
          <w:ilvl w:val="0"/>
          <w:numId w:val="1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OMISSIS -</w:t>
      </w:r>
    </w:p>
    <w:tbl>
      <w:tblPr>
        <w:tblStyle w:val="Grigliatabella"/>
        <w:tblW w:w="0" w:type="auto"/>
        <w:tblLook w:val="04A0"/>
      </w:tblPr>
      <w:tblGrid>
        <w:gridCol w:w="9628"/>
      </w:tblGrid>
      <w:tr w:rsidR="00E240D9" w:rsidRPr="006A3A67" w:rsidTr="00FF0F8D">
        <w:tc>
          <w:tcPr>
            <w:tcW w:w="9628" w:type="dxa"/>
          </w:tcPr>
          <w:p w:rsidR="00E240D9" w:rsidRPr="006A3A67" w:rsidRDefault="00E240D9" w:rsidP="00E41262">
            <w:pPr>
              <w:jc w:val="both"/>
              <w:rPr>
                <w:rFonts w:ascii="Times New Roman" w:eastAsia="Times New Roman" w:hAnsi="Times New Roman" w:cs="Times New Roman"/>
                <w:b/>
                <w:bCs/>
                <w:sz w:val="24"/>
                <w:szCs w:val="24"/>
              </w:rPr>
            </w:pPr>
            <w:r w:rsidRPr="006A3A67">
              <w:rPr>
                <w:rFonts w:ascii="Times New Roman" w:hAnsi="Times New Roman" w:cs="Times New Roman"/>
                <w:b/>
                <w:bCs/>
                <w:sz w:val="24"/>
                <w:szCs w:val="24"/>
              </w:rPr>
              <w:t xml:space="preserve">Punto </w:t>
            </w:r>
            <w:r w:rsidR="00E41262" w:rsidRPr="006A3A67">
              <w:rPr>
                <w:rFonts w:ascii="Times New Roman" w:hAnsi="Times New Roman" w:cs="Times New Roman"/>
                <w:b/>
                <w:bCs/>
                <w:sz w:val="24"/>
                <w:szCs w:val="24"/>
              </w:rPr>
              <w:t>6</w:t>
            </w:r>
            <w:r w:rsidRPr="006A3A67">
              <w:rPr>
                <w:rFonts w:ascii="Times New Roman" w:hAnsi="Times New Roman" w:cs="Times New Roman"/>
                <w:b/>
                <w:bCs/>
                <w:sz w:val="24"/>
                <w:szCs w:val="24"/>
              </w:rPr>
              <w:t xml:space="preserve">: </w:t>
            </w:r>
            <w:r w:rsidR="00E41262" w:rsidRPr="006A3A67">
              <w:rPr>
                <w:rFonts w:ascii="Times New Roman" w:eastAsia="Times New Roman" w:hAnsi="Times New Roman" w:cs="Times New Roman"/>
                <w:b/>
                <w:bCs/>
                <w:sz w:val="24"/>
                <w:szCs w:val="24"/>
              </w:rPr>
              <w:t>Nomina Commissione per aggiornamento Regolamento di Istituto</w:t>
            </w:r>
          </w:p>
        </w:tc>
      </w:tr>
      <w:tr w:rsidR="00E240D9" w:rsidRPr="006A3A67" w:rsidTr="00FF0F8D">
        <w:tc>
          <w:tcPr>
            <w:tcW w:w="9628" w:type="dxa"/>
          </w:tcPr>
          <w:p w:rsidR="00E240D9" w:rsidRPr="006A3A67" w:rsidRDefault="00E240D9" w:rsidP="00E41262">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 xml:space="preserve">Delibera n. </w:t>
            </w:r>
            <w:r w:rsidR="00E41262" w:rsidRPr="006A3A67">
              <w:rPr>
                <w:b/>
                <w:color w:val="000000" w:themeColor="text1"/>
                <w:sz w:val="24"/>
                <w:szCs w:val="24"/>
                <w:lang w:val="it-IT"/>
              </w:rPr>
              <w:t>10</w:t>
            </w:r>
          </w:p>
        </w:tc>
      </w:tr>
      <w:tr w:rsidR="00E240D9" w:rsidRPr="006A3A67" w:rsidTr="00FF0F8D">
        <w:tc>
          <w:tcPr>
            <w:tcW w:w="9628" w:type="dxa"/>
          </w:tcPr>
          <w:p w:rsidR="00E240D9" w:rsidRPr="006A3A67" w:rsidRDefault="00E240D9" w:rsidP="00E41262">
            <w:pPr>
              <w:jc w:val="both"/>
              <w:rPr>
                <w:rFonts w:ascii="Times New Roman" w:hAnsi="Times New Roman" w:cs="Times New Roman"/>
                <w:sz w:val="24"/>
                <w:szCs w:val="24"/>
              </w:rPr>
            </w:pPr>
            <w:r w:rsidRPr="006A3A67">
              <w:rPr>
                <w:rFonts w:ascii="Times New Roman" w:hAnsi="Times New Roman" w:cs="Times New Roman"/>
                <w:sz w:val="24"/>
                <w:szCs w:val="24"/>
              </w:rPr>
              <w:t xml:space="preserve">Il consiglio di Istituto approva all’unanimità </w:t>
            </w:r>
            <w:r w:rsidR="00E41262" w:rsidRPr="006A3A67">
              <w:rPr>
                <w:rFonts w:ascii="Times New Roman" w:hAnsi="Times New Roman" w:cs="Times New Roman"/>
                <w:sz w:val="24"/>
                <w:szCs w:val="24"/>
              </w:rPr>
              <w:t xml:space="preserve">l’istituzione della </w:t>
            </w:r>
            <w:r w:rsidR="00E41262" w:rsidRPr="006A3A67">
              <w:rPr>
                <w:rFonts w:ascii="Times New Roman" w:eastAsia="Times New Roman" w:hAnsi="Times New Roman" w:cs="Times New Roman"/>
                <w:bCs/>
                <w:sz w:val="24"/>
                <w:szCs w:val="24"/>
              </w:rPr>
              <w:t>Commissione per aggiornamento Regolamento di Istituto</w:t>
            </w:r>
            <w:r w:rsidR="00E41262" w:rsidRPr="006A3A67">
              <w:rPr>
                <w:rFonts w:ascii="Times New Roman" w:hAnsi="Times New Roman" w:cs="Times New Roman"/>
                <w:sz w:val="24"/>
                <w:szCs w:val="24"/>
              </w:rPr>
              <w:t xml:space="preserve"> e nomina i seguenti componenti: </w:t>
            </w:r>
            <w:r w:rsidR="00E41262" w:rsidRPr="006A3A67">
              <w:rPr>
                <w:rFonts w:ascii="Times New Roman" w:eastAsia="Times New Roman" w:hAnsi="Times New Roman" w:cs="Times New Roman"/>
                <w:sz w:val="24"/>
                <w:szCs w:val="24"/>
              </w:rPr>
              <w:t>Maria Di Benedetta, Barbara Nespolino, Rosa Senatore e Federica Cannone</w:t>
            </w:r>
          </w:p>
        </w:tc>
      </w:tr>
    </w:tbl>
    <w:p w:rsidR="00853EF9" w:rsidRPr="006A3A67" w:rsidRDefault="00853EF9" w:rsidP="00C56125">
      <w:pPr>
        <w:spacing w:after="0" w:line="240" w:lineRule="auto"/>
        <w:jc w:val="both"/>
        <w:rPr>
          <w:rFonts w:ascii="Times New Roman" w:eastAsia="Times New Roman" w:hAnsi="Times New Roman" w:cs="Times New Roman"/>
          <w:sz w:val="24"/>
          <w:szCs w:val="24"/>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color w:val="222222"/>
          <w:sz w:val="24"/>
          <w:szCs w:val="24"/>
          <w:shd w:val="clear" w:color="auto" w:fill="FFFFFF"/>
        </w:rPr>
        <w:t xml:space="preserve">Punto n. 7 </w:t>
      </w:r>
      <w:r w:rsidR="00853EF9" w:rsidRPr="006A3A67">
        <w:rPr>
          <w:rFonts w:ascii="Times New Roman" w:eastAsia="Times New Roman" w:hAnsi="Times New Roman" w:cs="Times New Roman"/>
          <w:b/>
          <w:bCs/>
          <w:color w:val="222222"/>
          <w:sz w:val="24"/>
          <w:szCs w:val="24"/>
          <w:shd w:val="clear" w:color="auto" w:fill="FFFFFF"/>
        </w:rPr>
        <w:t>Proposta di destinazione Fondi di solidarietà</w:t>
      </w:r>
    </w:p>
    <w:p w:rsidR="00914DD2" w:rsidRPr="00F048FB" w:rsidRDefault="00F048FB" w:rsidP="00F048FB">
      <w:pPr>
        <w:pStyle w:val="Paragrafoelenco"/>
        <w:numPr>
          <w:ilvl w:val="0"/>
          <w:numId w:val="12"/>
        </w:numPr>
        <w:spacing w:after="0" w:line="240" w:lineRule="auto"/>
        <w:jc w:val="center"/>
        <w:rPr>
          <w:rFonts w:ascii="Times New Roman" w:hAnsi="Times New Roman" w:cs="Times New Roman"/>
          <w:sz w:val="24"/>
          <w:szCs w:val="24"/>
          <w:lang w:eastAsia="it-IT"/>
        </w:rPr>
      </w:pPr>
      <w:r>
        <w:rPr>
          <w:rFonts w:ascii="Times New Roman" w:hAnsi="Times New Roman" w:cs="Times New Roman"/>
          <w:sz w:val="24"/>
          <w:szCs w:val="24"/>
          <w:lang w:eastAsia="it-IT"/>
        </w:rPr>
        <w:t>OMISSIS-</w:t>
      </w:r>
    </w:p>
    <w:p w:rsidR="00885BFA" w:rsidRPr="006A3A67" w:rsidRDefault="00885BFA" w:rsidP="00C56125">
      <w:pPr>
        <w:spacing w:after="0" w:line="240" w:lineRule="auto"/>
        <w:jc w:val="both"/>
        <w:rPr>
          <w:rFonts w:ascii="Times New Roman" w:eastAsia="Times New Roman" w:hAnsi="Times New Roman" w:cs="Times New Roman"/>
          <w:b/>
          <w:bCs/>
          <w:color w:val="222222"/>
          <w:sz w:val="24"/>
          <w:szCs w:val="24"/>
          <w:shd w:val="clear" w:color="auto" w:fill="FFFFFF"/>
        </w:rPr>
      </w:pPr>
    </w:p>
    <w:tbl>
      <w:tblPr>
        <w:tblStyle w:val="Grigliatabella"/>
        <w:tblW w:w="0" w:type="auto"/>
        <w:tblLook w:val="04A0"/>
      </w:tblPr>
      <w:tblGrid>
        <w:gridCol w:w="9628"/>
      </w:tblGrid>
      <w:tr w:rsidR="00885BFA" w:rsidRPr="006A3A67" w:rsidTr="00357C5D">
        <w:tc>
          <w:tcPr>
            <w:tcW w:w="9628" w:type="dxa"/>
          </w:tcPr>
          <w:p w:rsidR="00885BFA" w:rsidRPr="006A3A67" w:rsidRDefault="00885BFA" w:rsidP="00885BFA">
            <w:pPr>
              <w:jc w:val="both"/>
              <w:rPr>
                <w:rFonts w:ascii="Times New Roman" w:eastAsia="Times New Roman" w:hAnsi="Times New Roman" w:cs="Times New Roman"/>
                <w:b/>
                <w:bCs/>
                <w:sz w:val="24"/>
                <w:szCs w:val="24"/>
              </w:rPr>
            </w:pPr>
            <w:r w:rsidRPr="006A3A67">
              <w:rPr>
                <w:rFonts w:ascii="Times New Roman" w:hAnsi="Times New Roman" w:cs="Times New Roman"/>
                <w:b/>
                <w:bCs/>
                <w:sz w:val="24"/>
                <w:szCs w:val="24"/>
              </w:rPr>
              <w:t xml:space="preserve">Punto 7: </w:t>
            </w:r>
            <w:r w:rsidRPr="006A3A67">
              <w:rPr>
                <w:rFonts w:ascii="Times New Roman" w:eastAsia="Times New Roman" w:hAnsi="Times New Roman" w:cs="Times New Roman"/>
                <w:sz w:val="24"/>
                <w:szCs w:val="24"/>
              </w:rPr>
              <w:t>Proposta di destinazione Fondi di solidarietà</w:t>
            </w:r>
          </w:p>
        </w:tc>
      </w:tr>
      <w:tr w:rsidR="00885BFA" w:rsidRPr="006A3A67" w:rsidTr="00357C5D">
        <w:tc>
          <w:tcPr>
            <w:tcW w:w="9628" w:type="dxa"/>
          </w:tcPr>
          <w:p w:rsidR="00885BFA" w:rsidRPr="006A3A67" w:rsidRDefault="00885BFA" w:rsidP="00885BFA">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Delibera n. 11</w:t>
            </w:r>
          </w:p>
        </w:tc>
      </w:tr>
      <w:tr w:rsidR="00885BFA" w:rsidRPr="006A3A67" w:rsidTr="00357C5D">
        <w:tc>
          <w:tcPr>
            <w:tcW w:w="9628" w:type="dxa"/>
          </w:tcPr>
          <w:p w:rsidR="00885BFA" w:rsidRPr="006A3A67" w:rsidRDefault="00885BFA" w:rsidP="00885BFA">
            <w:pPr>
              <w:jc w:val="both"/>
              <w:rPr>
                <w:rFonts w:ascii="Times New Roman" w:hAnsi="Times New Roman" w:cs="Times New Roman"/>
                <w:sz w:val="24"/>
                <w:szCs w:val="24"/>
              </w:rPr>
            </w:pPr>
            <w:r w:rsidRPr="006A3A67">
              <w:rPr>
                <w:rFonts w:ascii="Times New Roman" w:hAnsi="Times New Roman" w:cs="Times New Roman"/>
                <w:sz w:val="24"/>
                <w:szCs w:val="24"/>
              </w:rPr>
              <w:t>Il consiglio di Istituto approva a maggioranza dei votanti, con l’astensione del consigliere Berardi, la destinazione dei fondi di solidarietà come segue:</w:t>
            </w:r>
          </w:p>
          <w:p w:rsidR="00885BFA" w:rsidRPr="006A3A67" w:rsidRDefault="006A3A67" w:rsidP="00885BFA">
            <w:pPr>
              <w:jc w:val="both"/>
              <w:rPr>
                <w:rFonts w:ascii="Times New Roman" w:hAnsi="Times New Roman" w:cs="Times New Roman"/>
                <w:sz w:val="24"/>
                <w:szCs w:val="24"/>
              </w:rPr>
            </w:pPr>
            <w:r w:rsidRPr="006A3A67">
              <w:rPr>
                <w:rFonts w:ascii="Times New Roman" w:hAnsi="Times New Roman" w:cs="Times New Roman"/>
                <w:noProof/>
                <w:lang w:eastAsia="it-IT"/>
              </w:rPr>
              <w:drawing>
                <wp:inline distT="0" distB="0" distL="0" distR="0">
                  <wp:extent cx="5610225" cy="7143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610225" cy="714375"/>
                          </a:xfrm>
                          <a:prstGeom prst="rect">
                            <a:avLst/>
                          </a:prstGeom>
                        </pic:spPr>
                      </pic:pic>
                    </a:graphicData>
                  </a:graphic>
                </wp:inline>
              </w:drawing>
            </w:r>
          </w:p>
          <w:p w:rsidR="00885BFA" w:rsidRPr="006A3A67" w:rsidRDefault="00885BFA" w:rsidP="00885BFA">
            <w:pPr>
              <w:jc w:val="both"/>
              <w:rPr>
                <w:rFonts w:ascii="Times New Roman" w:hAnsi="Times New Roman" w:cs="Times New Roman"/>
                <w:sz w:val="24"/>
                <w:szCs w:val="24"/>
              </w:rPr>
            </w:pPr>
          </w:p>
          <w:p w:rsidR="00885BFA" w:rsidRPr="006A3A67" w:rsidRDefault="00885BFA" w:rsidP="00885BFA">
            <w:pPr>
              <w:jc w:val="both"/>
              <w:rPr>
                <w:rFonts w:ascii="Times New Roman" w:hAnsi="Times New Roman" w:cs="Times New Roman"/>
                <w:sz w:val="24"/>
                <w:szCs w:val="24"/>
              </w:rPr>
            </w:pPr>
            <w:r w:rsidRPr="006A3A67">
              <w:rPr>
                <w:rFonts w:ascii="Times New Roman" w:hAnsi="Times New Roman" w:cs="Times New Roman"/>
                <w:sz w:val="24"/>
                <w:szCs w:val="24"/>
              </w:rPr>
              <w:t xml:space="preserve">Il </w:t>
            </w:r>
            <w:proofErr w:type="spellStart"/>
            <w:r w:rsidRPr="006A3A67">
              <w:rPr>
                <w:rFonts w:ascii="Times New Roman" w:hAnsi="Times New Roman" w:cs="Times New Roman"/>
                <w:sz w:val="24"/>
                <w:szCs w:val="24"/>
              </w:rPr>
              <w:t>CdI</w:t>
            </w:r>
            <w:proofErr w:type="spellEnd"/>
            <w:r w:rsidRPr="006A3A67">
              <w:rPr>
                <w:rFonts w:ascii="Times New Roman" w:hAnsi="Times New Roman" w:cs="Times New Roman"/>
                <w:sz w:val="24"/>
                <w:szCs w:val="24"/>
              </w:rPr>
              <w:t xml:space="preserve"> da mandato al dirigente scolastico di richiedere alle associazioni che collaborano con l’IC la rendicontazione circa l’utilizzo dei fondi ricevuti, al fine di poter gestire in futuro eventuali ulteriori destinazioni.</w:t>
            </w:r>
          </w:p>
        </w:tc>
      </w:tr>
    </w:tbl>
    <w:p w:rsidR="00885BFA" w:rsidRPr="006A3A67" w:rsidRDefault="00885BFA" w:rsidP="00C56125">
      <w:pPr>
        <w:spacing w:after="0" w:line="240" w:lineRule="auto"/>
        <w:jc w:val="both"/>
        <w:rPr>
          <w:rFonts w:ascii="Times New Roman" w:eastAsia="Times New Roman" w:hAnsi="Times New Roman" w:cs="Times New Roman"/>
          <w:b/>
          <w:bCs/>
          <w:color w:val="222222"/>
          <w:sz w:val="24"/>
          <w:szCs w:val="24"/>
          <w:shd w:val="clear" w:color="auto" w:fill="FFFFFF"/>
        </w:rPr>
      </w:pPr>
    </w:p>
    <w:p w:rsidR="00885BFA" w:rsidRPr="006A3A67" w:rsidRDefault="00885BFA" w:rsidP="00C56125">
      <w:pPr>
        <w:spacing w:after="0" w:line="240" w:lineRule="auto"/>
        <w:jc w:val="both"/>
        <w:rPr>
          <w:rFonts w:ascii="Times New Roman" w:eastAsia="Times New Roman" w:hAnsi="Times New Roman" w:cs="Times New Roman"/>
          <w:b/>
          <w:bCs/>
          <w:color w:val="222222"/>
          <w:sz w:val="24"/>
          <w:szCs w:val="24"/>
          <w:shd w:val="clear" w:color="auto" w:fill="FFFFFF"/>
        </w:rPr>
      </w:pPr>
    </w:p>
    <w:p w:rsidR="00853EF9" w:rsidRPr="006A3A67" w:rsidRDefault="00D70E63" w:rsidP="00C56125">
      <w:pPr>
        <w:spacing w:after="0" w:line="240" w:lineRule="auto"/>
        <w:jc w:val="both"/>
        <w:rPr>
          <w:rFonts w:ascii="Times New Roman" w:eastAsia="Times New Roman" w:hAnsi="Times New Roman" w:cs="Times New Roman"/>
          <w:sz w:val="24"/>
          <w:szCs w:val="24"/>
        </w:rPr>
      </w:pPr>
      <w:r w:rsidRPr="006A3A67">
        <w:rPr>
          <w:rFonts w:ascii="Times New Roman" w:eastAsia="Times New Roman" w:hAnsi="Times New Roman" w:cs="Times New Roman"/>
          <w:b/>
          <w:bCs/>
          <w:color w:val="222222"/>
          <w:sz w:val="24"/>
          <w:szCs w:val="24"/>
          <w:shd w:val="clear" w:color="auto" w:fill="FFFFFF"/>
        </w:rPr>
        <w:t xml:space="preserve">Punto n. 8 </w:t>
      </w:r>
      <w:r w:rsidR="00853EF9" w:rsidRPr="006A3A67">
        <w:rPr>
          <w:rFonts w:ascii="Times New Roman" w:eastAsia="Times New Roman" w:hAnsi="Times New Roman" w:cs="Times New Roman"/>
          <w:b/>
          <w:bCs/>
          <w:color w:val="222222"/>
          <w:sz w:val="24"/>
          <w:szCs w:val="24"/>
          <w:shd w:val="clear" w:color="auto" w:fill="FFFFFF"/>
        </w:rPr>
        <w:t>Richieste di sponsorizzazione sul sito (</w:t>
      </w:r>
      <w:proofErr w:type="spellStart"/>
      <w:r w:rsidR="00853EF9" w:rsidRPr="006A3A67">
        <w:rPr>
          <w:rFonts w:ascii="Times New Roman" w:eastAsia="Times New Roman" w:hAnsi="Times New Roman" w:cs="Times New Roman"/>
          <w:b/>
          <w:bCs/>
          <w:color w:val="222222"/>
          <w:sz w:val="24"/>
          <w:szCs w:val="24"/>
          <w:shd w:val="clear" w:color="auto" w:fill="FFFFFF"/>
        </w:rPr>
        <w:t>Tutorin</w:t>
      </w:r>
      <w:proofErr w:type="spellEnd"/>
      <w:r w:rsidR="00853EF9" w:rsidRPr="006A3A67">
        <w:rPr>
          <w:rFonts w:ascii="Times New Roman" w:eastAsia="Times New Roman" w:hAnsi="Times New Roman" w:cs="Times New Roman"/>
          <w:b/>
          <w:bCs/>
          <w:color w:val="222222"/>
          <w:sz w:val="24"/>
          <w:szCs w:val="24"/>
          <w:shd w:val="clear" w:color="auto" w:fill="FFFFFF"/>
        </w:rPr>
        <w:t xml:space="preserve">, </w:t>
      </w:r>
      <w:proofErr w:type="spellStart"/>
      <w:r w:rsidR="00853EF9" w:rsidRPr="006A3A67">
        <w:rPr>
          <w:rFonts w:ascii="Times New Roman" w:eastAsia="Times New Roman" w:hAnsi="Times New Roman" w:cs="Times New Roman"/>
          <w:b/>
          <w:bCs/>
          <w:color w:val="222222"/>
          <w:sz w:val="24"/>
          <w:szCs w:val="24"/>
          <w:shd w:val="clear" w:color="auto" w:fill="FFFFFF"/>
        </w:rPr>
        <w:t>Aladin</w:t>
      </w:r>
      <w:proofErr w:type="spellEnd"/>
      <w:r w:rsidR="00853EF9" w:rsidRPr="006A3A67">
        <w:rPr>
          <w:rFonts w:ascii="Times New Roman" w:eastAsia="Times New Roman" w:hAnsi="Times New Roman" w:cs="Times New Roman"/>
          <w:b/>
          <w:bCs/>
          <w:color w:val="222222"/>
          <w:sz w:val="24"/>
          <w:szCs w:val="24"/>
          <w:shd w:val="clear" w:color="auto" w:fill="FFFFFF"/>
        </w:rPr>
        <w:t>, Scuola Russa)</w:t>
      </w:r>
    </w:p>
    <w:p w:rsidR="000D0039" w:rsidRPr="00F048FB" w:rsidRDefault="00F048FB" w:rsidP="00F048FB">
      <w:pPr>
        <w:pStyle w:val="Paragrafoelenco"/>
        <w:numPr>
          <w:ilvl w:val="0"/>
          <w:numId w:val="12"/>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OMISSIS -</w:t>
      </w:r>
    </w:p>
    <w:p w:rsidR="000D0039" w:rsidRPr="006A3A67" w:rsidRDefault="000D0039" w:rsidP="00C56125">
      <w:pPr>
        <w:spacing w:after="0" w:line="240" w:lineRule="auto"/>
        <w:jc w:val="both"/>
        <w:rPr>
          <w:rFonts w:ascii="Times New Roman" w:eastAsia="Times New Roman" w:hAnsi="Times New Roman" w:cs="Times New Roman"/>
          <w:b/>
          <w:bCs/>
          <w:sz w:val="24"/>
          <w:szCs w:val="24"/>
        </w:rPr>
      </w:pPr>
    </w:p>
    <w:tbl>
      <w:tblPr>
        <w:tblStyle w:val="Grigliatabella"/>
        <w:tblW w:w="0" w:type="auto"/>
        <w:tblLook w:val="04A0"/>
      </w:tblPr>
      <w:tblGrid>
        <w:gridCol w:w="9628"/>
      </w:tblGrid>
      <w:tr w:rsidR="00884045" w:rsidRPr="006A3A67" w:rsidTr="00357C5D">
        <w:tc>
          <w:tcPr>
            <w:tcW w:w="9628" w:type="dxa"/>
          </w:tcPr>
          <w:p w:rsidR="00884045" w:rsidRPr="006A3A67" w:rsidRDefault="00884045" w:rsidP="00357C5D">
            <w:pPr>
              <w:jc w:val="both"/>
              <w:rPr>
                <w:rFonts w:ascii="Times New Roman" w:eastAsia="Times New Roman" w:hAnsi="Times New Roman" w:cs="Times New Roman"/>
                <w:b/>
                <w:bCs/>
                <w:sz w:val="24"/>
                <w:szCs w:val="24"/>
              </w:rPr>
            </w:pPr>
            <w:r w:rsidRPr="006A3A67">
              <w:rPr>
                <w:rFonts w:ascii="Times New Roman" w:hAnsi="Times New Roman" w:cs="Times New Roman"/>
                <w:b/>
                <w:bCs/>
                <w:sz w:val="24"/>
                <w:szCs w:val="24"/>
              </w:rPr>
              <w:t xml:space="preserve">Punto 7: </w:t>
            </w:r>
            <w:r w:rsidRPr="006A3A67">
              <w:rPr>
                <w:rFonts w:ascii="Times New Roman" w:eastAsia="Times New Roman" w:hAnsi="Times New Roman" w:cs="Times New Roman"/>
                <w:b/>
                <w:bCs/>
                <w:color w:val="222222"/>
                <w:sz w:val="24"/>
                <w:szCs w:val="24"/>
                <w:shd w:val="clear" w:color="auto" w:fill="FFFFFF"/>
              </w:rPr>
              <w:t>Richieste di sponsorizzazione sul sito</w:t>
            </w:r>
          </w:p>
        </w:tc>
      </w:tr>
      <w:tr w:rsidR="00884045" w:rsidRPr="006A3A67" w:rsidTr="00357C5D">
        <w:tc>
          <w:tcPr>
            <w:tcW w:w="9628" w:type="dxa"/>
          </w:tcPr>
          <w:p w:rsidR="00884045" w:rsidRPr="006A3A67" w:rsidRDefault="00884045" w:rsidP="00884045">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Delibera n. 12</w:t>
            </w:r>
          </w:p>
        </w:tc>
      </w:tr>
      <w:tr w:rsidR="00884045" w:rsidRPr="006A3A67" w:rsidTr="00357C5D">
        <w:tc>
          <w:tcPr>
            <w:tcW w:w="9628" w:type="dxa"/>
          </w:tcPr>
          <w:p w:rsidR="00884045" w:rsidRPr="006A3A67" w:rsidRDefault="00884045" w:rsidP="00884045">
            <w:pPr>
              <w:jc w:val="both"/>
              <w:rPr>
                <w:rFonts w:ascii="Times New Roman" w:eastAsia="Times New Roman" w:hAnsi="Times New Roman" w:cs="Times New Roman"/>
                <w:color w:val="222222"/>
                <w:sz w:val="24"/>
                <w:szCs w:val="24"/>
                <w:shd w:val="clear" w:color="auto" w:fill="FFFFFF"/>
              </w:rPr>
            </w:pPr>
            <w:r w:rsidRPr="006A3A67">
              <w:rPr>
                <w:rFonts w:ascii="Times New Roman" w:hAnsi="Times New Roman" w:cs="Times New Roman"/>
                <w:sz w:val="24"/>
                <w:szCs w:val="24"/>
              </w:rPr>
              <w:t xml:space="preserve">Il consiglio di Istituto approva all’unanimità di </w:t>
            </w:r>
            <w:r w:rsidRPr="006A3A67">
              <w:rPr>
                <w:rFonts w:ascii="Times New Roman" w:eastAsia="Times New Roman" w:hAnsi="Times New Roman" w:cs="Times New Roman"/>
                <w:sz w:val="24"/>
                <w:szCs w:val="24"/>
              </w:rPr>
              <w:t xml:space="preserve">aggiornare l’Home page del sito web dell’IC </w:t>
            </w:r>
            <w:r w:rsidRPr="006A3A67">
              <w:rPr>
                <w:rFonts w:ascii="Times New Roman" w:eastAsia="Times New Roman" w:hAnsi="Times New Roman" w:cs="Times New Roman"/>
                <w:sz w:val="24"/>
                <w:szCs w:val="24"/>
              </w:rPr>
              <w:lastRenderedPageBreak/>
              <w:t xml:space="preserve">inserendo uno specifico punto “Associazioni che collaborano con l’IC” che, selezionato, consentirà di visualizzare i siti di tutte le associazioni che collaborano e che hanno fatto richiesta: </w:t>
            </w:r>
            <w:proofErr w:type="spellStart"/>
            <w:r w:rsidRPr="006A3A67">
              <w:rPr>
                <w:rFonts w:ascii="Times New Roman" w:eastAsia="Times New Roman" w:hAnsi="Times New Roman" w:cs="Times New Roman"/>
                <w:color w:val="222222"/>
                <w:sz w:val="24"/>
                <w:szCs w:val="24"/>
                <w:shd w:val="clear" w:color="auto" w:fill="FFFFFF"/>
              </w:rPr>
              <w:t>Tutorin</w:t>
            </w:r>
            <w:proofErr w:type="spellEnd"/>
            <w:r w:rsidRPr="006A3A67">
              <w:rPr>
                <w:rFonts w:ascii="Times New Roman" w:eastAsia="Times New Roman" w:hAnsi="Times New Roman" w:cs="Times New Roman"/>
                <w:color w:val="222222"/>
                <w:sz w:val="24"/>
                <w:szCs w:val="24"/>
                <w:shd w:val="clear" w:color="auto" w:fill="FFFFFF"/>
              </w:rPr>
              <w:t xml:space="preserve">, </w:t>
            </w:r>
            <w:proofErr w:type="spellStart"/>
            <w:r w:rsidRPr="006A3A67">
              <w:rPr>
                <w:rFonts w:ascii="Times New Roman" w:eastAsia="Times New Roman" w:hAnsi="Times New Roman" w:cs="Times New Roman"/>
                <w:color w:val="222222"/>
                <w:sz w:val="24"/>
                <w:szCs w:val="24"/>
                <w:shd w:val="clear" w:color="auto" w:fill="FFFFFF"/>
              </w:rPr>
              <w:t>Aladin</w:t>
            </w:r>
            <w:proofErr w:type="spellEnd"/>
            <w:r w:rsidRPr="006A3A67">
              <w:rPr>
                <w:rFonts w:ascii="Times New Roman" w:eastAsia="Times New Roman" w:hAnsi="Times New Roman" w:cs="Times New Roman"/>
                <w:color w:val="222222"/>
                <w:sz w:val="24"/>
                <w:szCs w:val="24"/>
                <w:shd w:val="clear" w:color="auto" w:fill="FFFFFF"/>
              </w:rPr>
              <w:t xml:space="preserve">, Scuola Russa, Afro e Giro volley. </w:t>
            </w:r>
          </w:p>
          <w:p w:rsidR="00884045" w:rsidRPr="006A3A67" w:rsidRDefault="00884045" w:rsidP="00884045">
            <w:pPr>
              <w:jc w:val="both"/>
              <w:rPr>
                <w:rFonts w:ascii="Times New Roman" w:eastAsia="Times New Roman" w:hAnsi="Times New Roman" w:cs="Times New Roman"/>
                <w:color w:val="222222"/>
                <w:sz w:val="24"/>
                <w:szCs w:val="24"/>
                <w:shd w:val="clear" w:color="auto" w:fill="FFFFFF"/>
              </w:rPr>
            </w:pPr>
            <w:r w:rsidRPr="006A3A67">
              <w:rPr>
                <w:rFonts w:ascii="Times New Roman" w:eastAsia="Times New Roman" w:hAnsi="Times New Roman" w:cs="Times New Roman"/>
                <w:color w:val="222222"/>
                <w:sz w:val="24"/>
                <w:szCs w:val="24"/>
                <w:shd w:val="clear" w:color="auto" w:fill="FFFFFF"/>
              </w:rPr>
              <w:t xml:space="preserve">Il </w:t>
            </w:r>
            <w:proofErr w:type="spellStart"/>
            <w:r w:rsidRPr="006A3A67">
              <w:rPr>
                <w:rFonts w:ascii="Times New Roman" w:eastAsia="Times New Roman" w:hAnsi="Times New Roman" w:cs="Times New Roman"/>
                <w:color w:val="222222"/>
                <w:sz w:val="24"/>
                <w:szCs w:val="24"/>
                <w:shd w:val="clear" w:color="auto" w:fill="FFFFFF"/>
              </w:rPr>
              <w:t>CdI</w:t>
            </w:r>
            <w:proofErr w:type="spellEnd"/>
            <w:r w:rsidRPr="006A3A67">
              <w:rPr>
                <w:rFonts w:ascii="Times New Roman" w:eastAsia="Times New Roman" w:hAnsi="Times New Roman" w:cs="Times New Roman"/>
                <w:color w:val="222222"/>
                <w:sz w:val="24"/>
                <w:szCs w:val="24"/>
                <w:shd w:val="clear" w:color="auto" w:fill="FFFFFF"/>
              </w:rPr>
              <w:t xml:space="preserve"> da mandato al Dirigente Scolastico di redigere formale documentazione con le controparti delle associazioni specificando che, in qualsiasi momento, la scuola si riserva il diritto di provvedere alla rimozione dei link delle associazioni.</w:t>
            </w:r>
          </w:p>
        </w:tc>
      </w:tr>
    </w:tbl>
    <w:p w:rsidR="00853EF9" w:rsidRPr="006A3A67" w:rsidRDefault="00853EF9" w:rsidP="00C56125">
      <w:pPr>
        <w:spacing w:after="0" w:line="240" w:lineRule="auto"/>
        <w:jc w:val="both"/>
        <w:rPr>
          <w:rFonts w:ascii="Times New Roman" w:eastAsia="Times New Roman" w:hAnsi="Times New Roman" w:cs="Times New Roman"/>
          <w:sz w:val="24"/>
          <w:szCs w:val="24"/>
        </w:rPr>
      </w:pPr>
    </w:p>
    <w:p w:rsidR="00742EE0" w:rsidRPr="006A3A67" w:rsidRDefault="00742EE0" w:rsidP="00C56125">
      <w:pPr>
        <w:spacing w:after="0" w:line="240" w:lineRule="auto"/>
        <w:jc w:val="both"/>
        <w:rPr>
          <w:rFonts w:ascii="Times New Roman" w:eastAsia="Times New Roman" w:hAnsi="Times New Roman" w:cs="Times New Roman"/>
          <w:b/>
          <w:bCs/>
          <w:color w:val="222222"/>
          <w:sz w:val="24"/>
          <w:szCs w:val="24"/>
          <w:shd w:val="clear" w:color="auto" w:fill="FFFFFF"/>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color w:val="222222"/>
          <w:sz w:val="24"/>
          <w:szCs w:val="24"/>
          <w:shd w:val="clear" w:color="auto" w:fill="FFFFFF"/>
        </w:rPr>
        <w:t xml:space="preserve">Punto n. 9 </w:t>
      </w:r>
      <w:r w:rsidR="00853EF9" w:rsidRPr="006A3A67">
        <w:rPr>
          <w:rFonts w:ascii="Times New Roman" w:eastAsia="Times New Roman" w:hAnsi="Times New Roman" w:cs="Times New Roman"/>
          <w:b/>
          <w:bCs/>
          <w:color w:val="222222"/>
          <w:sz w:val="24"/>
          <w:szCs w:val="24"/>
          <w:shd w:val="clear" w:color="auto" w:fill="FFFFFF"/>
        </w:rPr>
        <w:t xml:space="preserve">Donazione n. 1 libreria per la classe 1° sez. I della scuola secondaria di I grado </w:t>
      </w:r>
    </w:p>
    <w:p w:rsidR="00DA32D6" w:rsidRDefault="000D0039" w:rsidP="00AA508C">
      <w:pPr>
        <w:spacing w:after="0" w:line="240" w:lineRule="auto"/>
        <w:jc w:val="both"/>
        <w:rPr>
          <w:rFonts w:ascii="Times New Roman" w:eastAsia="Times New Roman" w:hAnsi="Times New Roman" w:cs="Times New Roman"/>
          <w:color w:val="222222"/>
          <w:sz w:val="24"/>
          <w:szCs w:val="24"/>
          <w:shd w:val="clear" w:color="auto" w:fill="FFFFFF"/>
        </w:rPr>
      </w:pPr>
      <w:r w:rsidRPr="006A3A67">
        <w:rPr>
          <w:rFonts w:ascii="Times New Roman" w:eastAsia="Times New Roman" w:hAnsi="Times New Roman" w:cs="Times New Roman"/>
          <w:color w:val="222222"/>
          <w:sz w:val="24"/>
          <w:szCs w:val="24"/>
          <w:shd w:val="clear" w:color="auto" w:fill="FFFFFF"/>
        </w:rPr>
        <w:t>Il Presidente</w:t>
      </w:r>
      <w:r w:rsidR="00853EF9" w:rsidRPr="006A3A67">
        <w:rPr>
          <w:rFonts w:ascii="Times New Roman" w:eastAsia="Times New Roman" w:hAnsi="Times New Roman" w:cs="Times New Roman"/>
          <w:color w:val="222222"/>
          <w:sz w:val="24"/>
          <w:szCs w:val="24"/>
          <w:shd w:val="clear" w:color="auto" w:fill="FFFFFF"/>
        </w:rPr>
        <w:t xml:space="preserve"> porta all’attenzione del C</w:t>
      </w:r>
      <w:r w:rsidRPr="006A3A67">
        <w:rPr>
          <w:rFonts w:ascii="Times New Roman" w:eastAsia="Times New Roman" w:hAnsi="Times New Roman" w:cs="Times New Roman"/>
          <w:color w:val="222222"/>
          <w:sz w:val="24"/>
          <w:szCs w:val="24"/>
          <w:shd w:val="clear" w:color="auto" w:fill="FFFFFF"/>
        </w:rPr>
        <w:t xml:space="preserve">onsiglio di </w:t>
      </w:r>
      <w:r w:rsidR="00853EF9" w:rsidRPr="006A3A67">
        <w:rPr>
          <w:rFonts w:ascii="Times New Roman" w:eastAsia="Times New Roman" w:hAnsi="Times New Roman" w:cs="Times New Roman"/>
          <w:color w:val="222222"/>
          <w:sz w:val="24"/>
          <w:szCs w:val="24"/>
          <w:shd w:val="clear" w:color="auto" w:fill="FFFFFF"/>
        </w:rPr>
        <w:t>I</w:t>
      </w:r>
      <w:r w:rsidRPr="006A3A67">
        <w:rPr>
          <w:rFonts w:ascii="Times New Roman" w:eastAsia="Times New Roman" w:hAnsi="Times New Roman" w:cs="Times New Roman"/>
          <w:color w:val="222222"/>
          <w:sz w:val="24"/>
          <w:szCs w:val="24"/>
          <w:shd w:val="clear" w:color="auto" w:fill="FFFFFF"/>
        </w:rPr>
        <w:t>stituto</w:t>
      </w:r>
      <w:r w:rsidR="00853EF9" w:rsidRPr="006A3A67">
        <w:rPr>
          <w:rFonts w:ascii="Times New Roman" w:eastAsia="Times New Roman" w:hAnsi="Times New Roman" w:cs="Times New Roman"/>
          <w:color w:val="222222"/>
          <w:sz w:val="24"/>
          <w:szCs w:val="24"/>
          <w:shd w:val="clear" w:color="auto" w:fill="FFFFFF"/>
        </w:rPr>
        <w:t xml:space="preserve"> la proposta di donazione di n. 1 libreria per la classe 1° sez. I della scuola secondaria di I grado </w:t>
      </w:r>
      <w:r w:rsidR="00BA6C98" w:rsidRPr="006A3A67">
        <w:rPr>
          <w:rFonts w:ascii="Times New Roman" w:eastAsia="Times New Roman" w:hAnsi="Times New Roman" w:cs="Times New Roman"/>
          <w:color w:val="222222"/>
          <w:sz w:val="24"/>
          <w:szCs w:val="24"/>
          <w:shd w:val="clear" w:color="auto" w:fill="FFFFFF"/>
        </w:rPr>
        <w:t xml:space="preserve">ricevuta </w:t>
      </w:r>
      <w:r w:rsidR="00853EF9" w:rsidRPr="006A3A67">
        <w:rPr>
          <w:rFonts w:ascii="Times New Roman" w:eastAsia="Times New Roman" w:hAnsi="Times New Roman" w:cs="Times New Roman"/>
          <w:color w:val="222222"/>
          <w:sz w:val="24"/>
          <w:szCs w:val="24"/>
          <w:shd w:val="clear" w:color="auto" w:fill="FFFFFF"/>
        </w:rPr>
        <w:t xml:space="preserve">da parte di </w:t>
      </w:r>
      <w:r w:rsidR="00AA508C">
        <w:rPr>
          <w:rFonts w:ascii="Times New Roman" w:eastAsia="Times New Roman" w:hAnsi="Times New Roman" w:cs="Times New Roman"/>
          <w:color w:val="222222"/>
          <w:sz w:val="24"/>
          <w:szCs w:val="24"/>
          <w:shd w:val="clear" w:color="auto" w:fill="FFFFFF"/>
        </w:rPr>
        <w:t>Giacomo Finocchi.</w:t>
      </w:r>
    </w:p>
    <w:p w:rsidR="00AA508C" w:rsidRPr="00AA508C" w:rsidRDefault="00AA508C" w:rsidP="00AA508C">
      <w:pPr>
        <w:spacing w:after="0" w:line="240" w:lineRule="auto"/>
        <w:jc w:val="both"/>
        <w:rPr>
          <w:rFonts w:ascii="Times New Roman" w:eastAsia="Times New Roman" w:hAnsi="Times New Roman" w:cs="Times New Roman"/>
          <w:sz w:val="24"/>
          <w:szCs w:val="24"/>
        </w:rPr>
      </w:pPr>
    </w:p>
    <w:tbl>
      <w:tblPr>
        <w:tblStyle w:val="Grigliatabella"/>
        <w:tblW w:w="0" w:type="auto"/>
        <w:tblLook w:val="04A0"/>
      </w:tblPr>
      <w:tblGrid>
        <w:gridCol w:w="9628"/>
      </w:tblGrid>
      <w:tr w:rsidR="00BA6C98" w:rsidRPr="006A3A67" w:rsidTr="00357C5D">
        <w:tc>
          <w:tcPr>
            <w:tcW w:w="9628" w:type="dxa"/>
          </w:tcPr>
          <w:p w:rsidR="00BA6C98" w:rsidRPr="006A3A67" w:rsidRDefault="00BA6C98" w:rsidP="00BA6C98">
            <w:pPr>
              <w:jc w:val="both"/>
              <w:rPr>
                <w:rFonts w:ascii="Times New Roman" w:eastAsia="Times New Roman" w:hAnsi="Times New Roman" w:cs="Times New Roman"/>
                <w:b/>
                <w:bCs/>
                <w:sz w:val="24"/>
                <w:szCs w:val="24"/>
              </w:rPr>
            </w:pPr>
            <w:r w:rsidRPr="006A3A67">
              <w:rPr>
                <w:rFonts w:ascii="Times New Roman" w:hAnsi="Times New Roman" w:cs="Times New Roman"/>
                <w:b/>
                <w:bCs/>
                <w:sz w:val="24"/>
                <w:szCs w:val="24"/>
              </w:rPr>
              <w:t xml:space="preserve">Punto 9: </w:t>
            </w:r>
            <w:r w:rsidRPr="006A3A67">
              <w:rPr>
                <w:rFonts w:ascii="Times New Roman" w:eastAsia="Times New Roman" w:hAnsi="Times New Roman" w:cs="Times New Roman"/>
                <w:bCs/>
                <w:color w:val="222222"/>
                <w:sz w:val="24"/>
                <w:szCs w:val="24"/>
                <w:shd w:val="clear" w:color="auto" w:fill="FFFFFF"/>
              </w:rPr>
              <w:t>Donazione n. 1 libreria per la classe 1° sez. I della scuola secondaria di I grado</w:t>
            </w:r>
          </w:p>
        </w:tc>
      </w:tr>
      <w:tr w:rsidR="00BA6C98" w:rsidRPr="006A3A67" w:rsidTr="00357C5D">
        <w:tc>
          <w:tcPr>
            <w:tcW w:w="9628" w:type="dxa"/>
          </w:tcPr>
          <w:p w:rsidR="00BA6C98" w:rsidRPr="006A3A67" w:rsidRDefault="00BA6C98" w:rsidP="00BA6C98">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Delibera n. 13</w:t>
            </w:r>
          </w:p>
        </w:tc>
      </w:tr>
      <w:tr w:rsidR="00BA6C98" w:rsidRPr="006A3A67" w:rsidTr="00357C5D">
        <w:tc>
          <w:tcPr>
            <w:tcW w:w="9628" w:type="dxa"/>
          </w:tcPr>
          <w:p w:rsidR="00BA6C98" w:rsidRPr="006A3A67" w:rsidRDefault="00BA6C98" w:rsidP="00BA6C98">
            <w:pPr>
              <w:jc w:val="both"/>
              <w:rPr>
                <w:rFonts w:ascii="Times New Roman" w:eastAsia="Times New Roman" w:hAnsi="Times New Roman" w:cs="Times New Roman"/>
                <w:color w:val="222222"/>
                <w:sz w:val="24"/>
                <w:szCs w:val="24"/>
                <w:shd w:val="clear" w:color="auto" w:fill="FFFFFF"/>
              </w:rPr>
            </w:pPr>
            <w:r w:rsidRPr="006A3A67">
              <w:rPr>
                <w:rFonts w:ascii="Times New Roman" w:eastAsia="Times New Roman" w:hAnsi="Times New Roman" w:cs="Times New Roman"/>
                <w:color w:val="222222"/>
                <w:sz w:val="24"/>
                <w:szCs w:val="24"/>
                <w:shd w:val="clear" w:color="auto" w:fill="FFFFFF"/>
              </w:rPr>
              <w:t>Il CdI delibera all’unanimità accettare la donazione di n. 1 libreria per la classe 1° sez. I della scuola secondaria di I dando mandato al Dirigente Scolastico, tramite la Segreteria dell’IC, di provvedere agli adempimenti amministrativi a norma di legge.</w:t>
            </w:r>
          </w:p>
        </w:tc>
      </w:tr>
    </w:tbl>
    <w:p w:rsidR="00BA6C98" w:rsidRPr="006A3A67" w:rsidRDefault="00BA6C98" w:rsidP="00C56125">
      <w:pPr>
        <w:spacing w:after="0" w:line="240" w:lineRule="auto"/>
        <w:jc w:val="both"/>
        <w:rPr>
          <w:rFonts w:ascii="Times New Roman" w:eastAsia="Times New Roman" w:hAnsi="Times New Roman" w:cs="Times New Roman"/>
          <w:b/>
          <w:bCs/>
          <w:sz w:val="24"/>
          <w:szCs w:val="24"/>
        </w:rPr>
      </w:pPr>
    </w:p>
    <w:p w:rsidR="00E6371D" w:rsidRPr="006A3A67" w:rsidRDefault="00E6371D" w:rsidP="00C56125">
      <w:pPr>
        <w:spacing w:after="0" w:line="240" w:lineRule="auto"/>
        <w:jc w:val="both"/>
        <w:rPr>
          <w:rFonts w:ascii="Times New Roman" w:eastAsia="Times New Roman" w:hAnsi="Times New Roman" w:cs="Times New Roman"/>
          <w:b/>
          <w:bCs/>
          <w:sz w:val="24"/>
          <w:szCs w:val="24"/>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color w:val="222222"/>
          <w:sz w:val="24"/>
          <w:szCs w:val="24"/>
          <w:shd w:val="clear" w:color="auto" w:fill="FFFFFF"/>
        </w:rPr>
        <w:t xml:space="preserve">Punto n.10 </w:t>
      </w:r>
      <w:r w:rsidR="00853EF9" w:rsidRPr="006A3A67">
        <w:rPr>
          <w:rFonts w:ascii="Times New Roman" w:eastAsia="Times New Roman" w:hAnsi="Times New Roman" w:cs="Times New Roman"/>
          <w:b/>
          <w:bCs/>
          <w:color w:val="222222"/>
          <w:sz w:val="24"/>
          <w:szCs w:val="24"/>
          <w:shd w:val="clear" w:color="auto" w:fill="FFFFFF"/>
        </w:rPr>
        <w:t>Informativa sullo stato della progettualità dell'Istituto Comprensivo</w:t>
      </w:r>
    </w:p>
    <w:p w:rsidR="0019671F" w:rsidRPr="00F048FB" w:rsidRDefault="00F048FB" w:rsidP="00F048FB">
      <w:pPr>
        <w:pStyle w:val="Paragrafoelenco"/>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OMISSIS - </w:t>
      </w:r>
    </w:p>
    <w:p w:rsidR="0019671F" w:rsidRPr="006A3A67" w:rsidRDefault="0019671F" w:rsidP="00C56125">
      <w:pPr>
        <w:spacing w:after="0" w:line="240" w:lineRule="auto"/>
        <w:jc w:val="both"/>
        <w:rPr>
          <w:rFonts w:ascii="Times New Roman" w:eastAsia="Times New Roman" w:hAnsi="Times New Roman" w:cs="Times New Roman"/>
          <w:sz w:val="24"/>
          <w:szCs w:val="24"/>
        </w:rPr>
      </w:pPr>
    </w:p>
    <w:tbl>
      <w:tblPr>
        <w:tblStyle w:val="Grigliatabella"/>
        <w:tblW w:w="0" w:type="auto"/>
        <w:tblLook w:val="04A0"/>
      </w:tblPr>
      <w:tblGrid>
        <w:gridCol w:w="9628"/>
      </w:tblGrid>
      <w:tr w:rsidR="00492E80" w:rsidRPr="006A3A67" w:rsidTr="00357C5D">
        <w:tc>
          <w:tcPr>
            <w:tcW w:w="9628" w:type="dxa"/>
          </w:tcPr>
          <w:p w:rsidR="00492E80" w:rsidRPr="006A3A67" w:rsidRDefault="00492E80" w:rsidP="00492E80">
            <w:pPr>
              <w:jc w:val="both"/>
              <w:rPr>
                <w:rFonts w:ascii="Times New Roman" w:eastAsia="Times New Roman" w:hAnsi="Times New Roman" w:cs="Times New Roman"/>
                <w:b/>
                <w:bCs/>
                <w:sz w:val="24"/>
                <w:szCs w:val="24"/>
              </w:rPr>
            </w:pPr>
            <w:r w:rsidRPr="006A3A67">
              <w:rPr>
                <w:rFonts w:ascii="Times New Roman" w:hAnsi="Times New Roman" w:cs="Times New Roman"/>
                <w:b/>
                <w:bCs/>
                <w:sz w:val="24"/>
                <w:szCs w:val="24"/>
              </w:rPr>
              <w:t xml:space="preserve">Punto 10: </w:t>
            </w:r>
            <w:r w:rsidRPr="006A3A67">
              <w:rPr>
                <w:rFonts w:ascii="Times New Roman" w:eastAsia="Times New Roman" w:hAnsi="Times New Roman" w:cs="Times New Roman"/>
                <w:b/>
                <w:bCs/>
                <w:color w:val="222222"/>
                <w:sz w:val="24"/>
                <w:szCs w:val="24"/>
                <w:shd w:val="clear" w:color="auto" w:fill="FFFFFF"/>
              </w:rPr>
              <w:t>Informativa sullo stato della progettualità dell'Istituto Comprensivo</w:t>
            </w:r>
          </w:p>
        </w:tc>
      </w:tr>
      <w:tr w:rsidR="00492E80" w:rsidRPr="006A3A67" w:rsidTr="00357C5D">
        <w:tc>
          <w:tcPr>
            <w:tcW w:w="9628" w:type="dxa"/>
          </w:tcPr>
          <w:p w:rsidR="00492E80" w:rsidRPr="006A3A67" w:rsidRDefault="00492E80" w:rsidP="00357C5D">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Presa d’atto</w:t>
            </w:r>
          </w:p>
        </w:tc>
      </w:tr>
      <w:tr w:rsidR="00492E80" w:rsidRPr="006A3A67" w:rsidTr="00357C5D">
        <w:tc>
          <w:tcPr>
            <w:tcW w:w="9628" w:type="dxa"/>
          </w:tcPr>
          <w:p w:rsidR="00492E80" w:rsidRPr="006A3A67" w:rsidRDefault="00EC536A" w:rsidP="00EC536A">
            <w:pPr>
              <w:jc w:val="both"/>
              <w:rPr>
                <w:rFonts w:ascii="Times New Roman" w:eastAsia="Times New Roman" w:hAnsi="Times New Roman" w:cs="Times New Roman"/>
                <w:sz w:val="24"/>
                <w:szCs w:val="24"/>
              </w:rPr>
            </w:pPr>
            <w:r w:rsidRPr="006A3A67">
              <w:rPr>
                <w:rFonts w:ascii="Times New Roman" w:hAnsi="Times New Roman" w:cs="Times New Roman"/>
                <w:color w:val="000000" w:themeColor="text1"/>
                <w:sz w:val="24"/>
                <w:szCs w:val="24"/>
              </w:rPr>
              <w:t xml:space="preserve">Il CdI prende atto dell’informativa sui progetti e </w:t>
            </w:r>
            <w:r w:rsidRPr="006A3A67">
              <w:rPr>
                <w:rFonts w:ascii="Times New Roman" w:eastAsia="Times New Roman" w:hAnsi="Times New Roman" w:cs="Times New Roman"/>
                <w:sz w:val="24"/>
                <w:szCs w:val="24"/>
              </w:rPr>
              <w:t>da mandato al Dirigente Scolastico di iscrivere tutte le classi della scuola secondaria di primo grado al FAI.</w:t>
            </w:r>
          </w:p>
        </w:tc>
      </w:tr>
    </w:tbl>
    <w:p w:rsidR="00492E80" w:rsidRPr="006A3A67" w:rsidRDefault="00492E80" w:rsidP="00C56125">
      <w:pPr>
        <w:spacing w:after="0" w:line="240" w:lineRule="auto"/>
        <w:jc w:val="both"/>
        <w:rPr>
          <w:rFonts w:ascii="Times New Roman" w:eastAsia="Times New Roman" w:hAnsi="Times New Roman" w:cs="Times New Roman"/>
          <w:sz w:val="24"/>
          <w:szCs w:val="24"/>
        </w:rPr>
      </w:pPr>
    </w:p>
    <w:p w:rsidR="00492E80" w:rsidRPr="006A3A67" w:rsidRDefault="00492E80" w:rsidP="00C56125">
      <w:pPr>
        <w:spacing w:after="0" w:line="240" w:lineRule="auto"/>
        <w:jc w:val="both"/>
        <w:rPr>
          <w:rFonts w:ascii="Times New Roman" w:eastAsia="Times New Roman" w:hAnsi="Times New Roman" w:cs="Times New Roman"/>
          <w:sz w:val="24"/>
          <w:szCs w:val="24"/>
        </w:rPr>
      </w:pPr>
    </w:p>
    <w:p w:rsidR="00853EF9" w:rsidRPr="006A3A67" w:rsidRDefault="00D70E63" w:rsidP="00C56125">
      <w:pPr>
        <w:spacing w:after="0" w:line="240" w:lineRule="auto"/>
        <w:jc w:val="both"/>
        <w:rPr>
          <w:rFonts w:ascii="Times New Roman" w:eastAsia="Times New Roman" w:hAnsi="Times New Roman" w:cs="Times New Roman"/>
          <w:b/>
          <w:bCs/>
          <w:sz w:val="24"/>
          <w:szCs w:val="24"/>
        </w:rPr>
      </w:pPr>
      <w:r w:rsidRPr="006A3A67">
        <w:rPr>
          <w:rFonts w:ascii="Times New Roman" w:eastAsia="Times New Roman" w:hAnsi="Times New Roman" w:cs="Times New Roman"/>
          <w:b/>
          <w:bCs/>
          <w:color w:val="222222"/>
          <w:sz w:val="24"/>
          <w:szCs w:val="24"/>
          <w:shd w:val="clear" w:color="auto" w:fill="FFFFFF"/>
        </w:rPr>
        <w:t xml:space="preserve">Punto n. 11 </w:t>
      </w:r>
      <w:r w:rsidR="00853EF9" w:rsidRPr="006A3A67">
        <w:rPr>
          <w:rFonts w:ascii="Times New Roman" w:eastAsia="Times New Roman" w:hAnsi="Times New Roman" w:cs="Times New Roman"/>
          <w:b/>
          <w:bCs/>
          <w:color w:val="222222"/>
          <w:sz w:val="24"/>
          <w:szCs w:val="24"/>
          <w:shd w:val="clear" w:color="auto" w:fill="FFFFFF"/>
        </w:rPr>
        <w:t>Informativa lavori straordinari per la messa in sicurezza dei “celetti” della scuola primaria “C. Ferrini”</w:t>
      </w:r>
    </w:p>
    <w:p w:rsidR="00EC536A" w:rsidRPr="006A3A67" w:rsidRDefault="00853EF9" w:rsidP="00EC536A">
      <w:pPr>
        <w:spacing w:after="0" w:line="240" w:lineRule="auto"/>
        <w:jc w:val="both"/>
        <w:rPr>
          <w:rFonts w:ascii="Times New Roman" w:hAnsi="Times New Roman" w:cs="Times New Roman"/>
          <w:sz w:val="24"/>
          <w:szCs w:val="24"/>
        </w:rPr>
      </w:pPr>
      <w:r w:rsidRPr="006A3A67">
        <w:rPr>
          <w:rFonts w:ascii="Times New Roman" w:hAnsi="Times New Roman" w:cs="Times New Roman"/>
          <w:sz w:val="24"/>
          <w:szCs w:val="24"/>
        </w:rPr>
        <w:t>Il Dirigente Scolastico informa il C</w:t>
      </w:r>
      <w:r w:rsidR="0019671F" w:rsidRPr="006A3A67">
        <w:rPr>
          <w:rFonts w:ascii="Times New Roman" w:hAnsi="Times New Roman" w:cs="Times New Roman"/>
          <w:sz w:val="24"/>
          <w:szCs w:val="24"/>
        </w:rPr>
        <w:t xml:space="preserve">onsiglio di </w:t>
      </w:r>
      <w:r w:rsidRPr="006A3A67">
        <w:rPr>
          <w:rFonts w:ascii="Times New Roman" w:hAnsi="Times New Roman" w:cs="Times New Roman"/>
          <w:sz w:val="24"/>
          <w:szCs w:val="24"/>
        </w:rPr>
        <w:t>I</w:t>
      </w:r>
      <w:r w:rsidR="0019671F" w:rsidRPr="006A3A67">
        <w:rPr>
          <w:rFonts w:ascii="Times New Roman" w:hAnsi="Times New Roman" w:cs="Times New Roman"/>
          <w:sz w:val="24"/>
          <w:szCs w:val="24"/>
        </w:rPr>
        <w:t>stituto</w:t>
      </w:r>
      <w:r w:rsidRPr="006A3A67">
        <w:rPr>
          <w:rFonts w:ascii="Times New Roman" w:hAnsi="Times New Roman" w:cs="Times New Roman"/>
          <w:sz w:val="24"/>
          <w:szCs w:val="24"/>
        </w:rPr>
        <w:t xml:space="preserve"> circa i lavori svolti con procedure di urgenza – per un importo complessivo inferiore a Euro 3.000, lavori resisi necessari per la messa in sicurezza di tutti i celetti delle finestre della scuola Ferrini</w:t>
      </w:r>
      <w:r w:rsidR="0019671F" w:rsidRPr="006A3A67">
        <w:rPr>
          <w:rFonts w:ascii="Times New Roman" w:hAnsi="Times New Roman" w:cs="Times New Roman"/>
          <w:sz w:val="24"/>
          <w:szCs w:val="24"/>
        </w:rPr>
        <w:t>.</w:t>
      </w:r>
      <w:r w:rsidR="00EC536A" w:rsidRPr="006A3A67">
        <w:rPr>
          <w:rFonts w:ascii="Times New Roman" w:hAnsi="Times New Roman" w:cs="Times New Roman"/>
          <w:sz w:val="24"/>
          <w:szCs w:val="24"/>
        </w:rPr>
        <w:t xml:space="preserve"> Trattandosi di un importo inferiore al limite non è stato necessario procedere a bando di gara; i lavori sono stati effettuati dalla ditta Conte.</w:t>
      </w:r>
    </w:p>
    <w:p w:rsidR="000A5A04" w:rsidRPr="006A3A67" w:rsidRDefault="000A5A04" w:rsidP="00C56125">
      <w:pPr>
        <w:spacing w:after="0" w:line="240" w:lineRule="auto"/>
        <w:jc w:val="both"/>
        <w:rPr>
          <w:rFonts w:ascii="Times New Roman" w:hAnsi="Times New Roman" w:cs="Times New Roman"/>
          <w:sz w:val="24"/>
          <w:szCs w:val="24"/>
        </w:rPr>
      </w:pPr>
      <w:r w:rsidRPr="006A3A67">
        <w:rPr>
          <w:rFonts w:ascii="Times New Roman" w:hAnsi="Times New Roman" w:cs="Times New Roman"/>
          <w:sz w:val="24"/>
          <w:szCs w:val="24"/>
        </w:rPr>
        <w:t xml:space="preserve">Sono stati messi in sicurezza 139 “celetti” su </w:t>
      </w:r>
      <w:r w:rsidR="00EC536A" w:rsidRPr="006A3A67">
        <w:rPr>
          <w:rFonts w:ascii="Times New Roman" w:hAnsi="Times New Roman" w:cs="Times New Roman"/>
          <w:sz w:val="24"/>
          <w:szCs w:val="24"/>
        </w:rPr>
        <w:t xml:space="preserve">un totale di </w:t>
      </w:r>
      <w:r w:rsidRPr="006A3A67">
        <w:rPr>
          <w:rFonts w:ascii="Times New Roman" w:hAnsi="Times New Roman" w:cs="Times New Roman"/>
          <w:sz w:val="24"/>
          <w:szCs w:val="24"/>
        </w:rPr>
        <w:t>14</w:t>
      </w:r>
      <w:r w:rsidR="00EC536A" w:rsidRPr="006A3A67">
        <w:rPr>
          <w:rFonts w:ascii="Times New Roman" w:hAnsi="Times New Roman" w:cs="Times New Roman"/>
          <w:sz w:val="24"/>
          <w:szCs w:val="24"/>
        </w:rPr>
        <w:t>6.</w:t>
      </w:r>
    </w:p>
    <w:p w:rsidR="00EC536A" w:rsidRPr="006A3A67" w:rsidRDefault="00EC536A" w:rsidP="00C56125">
      <w:pPr>
        <w:spacing w:after="0" w:line="240" w:lineRule="auto"/>
        <w:jc w:val="both"/>
        <w:rPr>
          <w:rFonts w:ascii="Times New Roman" w:hAnsi="Times New Roman" w:cs="Times New Roman"/>
          <w:sz w:val="24"/>
          <w:szCs w:val="24"/>
        </w:rPr>
      </w:pPr>
    </w:p>
    <w:p w:rsidR="00853EF9" w:rsidRPr="006A3A67" w:rsidRDefault="00EC536A" w:rsidP="00C56125">
      <w:pPr>
        <w:spacing w:after="0" w:line="240" w:lineRule="auto"/>
        <w:jc w:val="both"/>
        <w:rPr>
          <w:rFonts w:ascii="Times New Roman" w:eastAsia="Calibri" w:hAnsi="Times New Roman" w:cs="Times New Roman"/>
          <w:sz w:val="24"/>
          <w:szCs w:val="24"/>
        </w:rPr>
      </w:pPr>
      <w:r w:rsidRPr="006A3A67">
        <w:rPr>
          <w:rFonts w:ascii="Times New Roman" w:hAnsi="Times New Roman" w:cs="Times New Roman"/>
          <w:sz w:val="24"/>
          <w:szCs w:val="24"/>
        </w:rPr>
        <w:t>L’</w:t>
      </w:r>
      <w:r w:rsidR="000A5A04" w:rsidRPr="006A3A67">
        <w:rPr>
          <w:rFonts w:ascii="Times New Roman" w:hAnsi="Times New Roman" w:cs="Times New Roman"/>
          <w:sz w:val="24"/>
          <w:szCs w:val="24"/>
        </w:rPr>
        <w:t>i</w:t>
      </w:r>
      <w:r w:rsidR="00853EF9" w:rsidRPr="006A3A67">
        <w:rPr>
          <w:rFonts w:ascii="Times New Roman" w:hAnsi="Times New Roman" w:cs="Times New Roman"/>
          <w:sz w:val="24"/>
          <w:szCs w:val="24"/>
        </w:rPr>
        <w:t xml:space="preserve">ntervento </w:t>
      </w:r>
      <w:r w:rsidRPr="006A3A67">
        <w:rPr>
          <w:rFonts w:ascii="Times New Roman" w:hAnsi="Times New Roman" w:cs="Times New Roman"/>
          <w:sz w:val="24"/>
          <w:szCs w:val="24"/>
        </w:rPr>
        <w:t>si è reso</w:t>
      </w:r>
      <w:r w:rsidR="00853EF9" w:rsidRPr="006A3A67">
        <w:rPr>
          <w:rFonts w:ascii="Times New Roman" w:hAnsi="Times New Roman" w:cs="Times New Roman"/>
          <w:sz w:val="24"/>
          <w:szCs w:val="24"/>
        </w:rPr>
        <w:t xml:space="preserve"> necessario a se</w:t>
      </w:r>
      <w:r w:rsidR="000A5A04" w:rsidRPr="006A3A67">
        <w:rPr>
          <w:rFonts w:ascii="Times New Roman" w:hAnsi="Times New Roman" w:cs="Times New Roman"/>
          <w:sz w:val="24"/>
          <w:szCs w:val="24"/>
        </w:rPr>
        <w:t>guito di una caduta accidentale,</w:t>
      </w:r>
      <w:r w:rsidR="00853EF9" w:rsidRPr="006A3A67">
        <w:rPr>
          <w:rFonts w:ascii="Times New Roman" w:hAnsi="Times New Roman" w:cs="Times New Roman"/>
          <w:sz w:val="24"/>
          <w:szCs w:val="24"/>
        </w:rPr>
        <w:t xml:space="preserve"> per i cui dettagli si rimanda a quanto riportato nel verbale del 21/11/2018 (delibera n. 3 “</w:t>
      </w:r>
      <w:r w:rsidR="00853EF9" w:rsidRPr="006A3A67">
        <w:rPr>
          <w:rFonts w:ascii="Times New Roman" w:hAnsi="Times New Roman" w:cs="Times New Roman"/>
          <w:color w:val="000000"/>
          <w:sz w:val="24"/>
          <w:szCs w:val="24"/>
        </w:rPr>
        <w:t>Il Consiglio di Istituto dà mandato al dirigente scolastico, nel rispetto dei limiti di acquisto, di provvedere alla messa in sicurezza delle coperture degli avvolgibili della Scuola Ferrini, previo sollecito formale, per un intervento, al Municipio II.”</w:t>
      </w:r>
      <w:r w:rsidR="00853EF9" w:rsidRPr="006A3A67">
        <w:rPr>
          <w:rFonts w:ascii="Times New Roman" w:hAnsi="Times New Roman" w:cs="Times New Roman"/>
          <w:sz w:val="24"/>
          <w:szCs w:val="24"/>
        </w:rPr>
        <w:t>).</w:t>
      </w:r>
    </w:p>
    <w:p w:rsidR="00EC536A" w:rsidRPr="006A3A67" w:rsidRDefault="00EC536A" w:rsidP="00C56125">
      <w:pPr>
        <w:spacing w:after="0" w:line="240" w:lineRule="auto"/>
        <w:jc w:val="both"/>
        <w:rPr>
          <w:rFonts w:ascii="Times New Roman" w:hAnsi="Times New Roman" w:cs="Times New Roman"/>
          <w:sz w:val="24"/>
          <w:szCs w:val="24"/>
        </w:rPr>
      </w:pPr>
    </w:p>
    <w:tbl>
      <w:tblPr>
        <w:tblStyle w:val="Grigliatabella"/>
        <w:tblW w:w="0" w:type="auto"/>
        <w:tblLook w:val="04A0"/>
      </w:tblPr>
      <w:tblGrid>
        <w:gridCol w:w="9628"/>
      </w:tblGrid>
      <w:tr w:rsidR="00EC536A" w:rsidRPr="006A3A67" w:rsidTr="002E5368">
        <w:tc>
          <w:tcPr>
            <w:tcW w:w="9628" w:type="dxa"/>
          </w:tcPr>
          <w:p w:rsidR="00EC536A" w:rsidRPr="006A3A67" w:rsidRDefault="00EC536A" w:rsidP="00EC536A">
            <w:pPr>
              <w:jc w:val="both"/>
              <w:rPr>
                <w:rFonts w:ascii="Times New Roman" w:eastAsia="Times New Roman" w:hAnsi="Times New Roman" w:cs="Times New Roman"/>
                <w:b/>
                <w:bCs/>
                <w:sz w:val="24"/>
                <w:szCs w:val="24"/>
              </w:rPr>
            </w:pPr>
            <w:r w:rsidRPr="006A3A67">
              <w:rPr>
                <w:rFonts w:ascii="Times New Roman" w:hAnsi="Times New Roman" w:cs="Times New Roman"/>
                <w:b/>
                <w:bCs/>
                <w:sz w:val="24"/>
                <w:szCs w:val="24"/>
              </w:rPr>
              <w:t xml:space="preserve">Punto 11: </w:t>
            </w:r>
            <w:r w:rsidRPr="006A3A67">
              <w:rPr>
                <w:rFonts w:ascii="Times New Roman" w:eastAsia="Times New Roman" w:hAnsi="Times New Roman" w:cs="Times New Roman"/>
                <w:b/>
                <w:bCs/>
                <w:color w:val="222222"/>
                <w:sz w:val="24"/>
                <w:szCs w:val="24"/>
                <w:shd w:val="clear" w:color="auto" w:fill="FFFFFF"/>
              </w:rPr>
              <w:t>Informativa lavori straordinari per la messa in sicurezza dei “celetti” della scuola primaria “C. Ferrini”</w:t>
            </w:r>
          </w:p>
        </w:tc>
      </w:tr>
      <w:tr w:rsidR="00EC536A" w:rsidRPr="006A3A67" w:rsidTr="002E5368">
        <w:tc>
          <w:tcPr>
            <w:tcW w:w="9628" w:type="dxa"/>
          </w:tcPr>
          <w:p w:rsidR="00EC536A" w:rsidRPr="006A3A67" w:rsidRDefault="00EC536A" w:rsidP="002E5368">
            <w:pPr>
              <w:pStyle w:val="Corpodeltesto"/>
              <w:tabs>
                <w:tab w:val="left" w:pos="5670"/>
              </w:tabs>
              <w:jc w:val="both"/>
              <w:rPr>
                <w:b/>
                <w:color w:val="000000" w:themeColor="text1"/>
                <w:sz w:val="24"/>
                <w:szCs w:val="24"/>
                <w:lang w:val="it-IT"/>
              </w:rPr>
            </w:pPr>
            <w:r w:rsidRPr="006A3A67">
              <w:rPr>
                <w:b/>
                <w:color w:val="000000" w:themeColor="text1"/>
                <w:sz w:val="24"/>
                <w:szCs w:val="24"/>
                <w:lang w:val="it-IT"/>
              </w:rPr>
              <w:t>Presa d’atto</w:t>
            </w:r>
          </w:p>
        </w:tc>
      </w:tr>
      <w:tr w:rsidR="00EC536A" w:rsidRPr="006A3A67" w:rsidTr="002E5368">
        <w:tc>
          <w:tcPr>
            <w:tcW w:w="9628" w:type="dxa"/>
          </w:tcPr>
          <w:p w:rsidR="00EC536A" w:rsidRPr="006A3A67" w:rsidRDefault="00EC536A" w:rsidP="002E5368">
            <w:pPr>
              <w:jc w:val="both"/>
              <w:rPr>
                <w:rFonts w:ascii="Times New Roman" w:eastAsia="Times New Roman" w:hAnsi="Times New Roman" w:cs="Times New Roman"/>
                <w:sz w:val="24"/>
                <w:szCs w:val="24"/>
              </w:rPr>
            </w:pPr>
            <w:r w:rsidRPr="006A3A67">
              <w:rPr>
                <w:rFonts w:ascii="Times New Roman" w:hAnsi="Times New Roman" w:cs="Times New Roman"/>
                <w:color w:val="000000" w:themeColor="text1"/>
                <w:sz w:val="24"/>
                <w:szCs w:val="24"/>
              </w:rPr>
              <w:t xml:space="preserve">Il CdI prende atto dell’informativa </w:t>
            </w:r>
            <w:r w:rsidRPr="006A3A67">
              <w:rPr>
                <w:rFonts w:ascii="Times New Roman" w:eastAsia="Times New Roman" w:hAnsi="Times New Roman" w:cs="Times New Roman"/>
                <w:bCs/>
                <w:color w:val="222222"/>
                <w:sz w:val="24"/>
                <w:szCs w:val="24"/>
                <w:shd w:val="clear" w:color="auto" w:fill="FFFFFF"/>
              </w:rPr>
              <w:t>Informativa lavori straordinari per la messa in sicurezza dei “celetti” della scuola primaria “C. Ferrini”</w:t>
            </w:r>
          </w:p>
        </w:tc>
      </w:tr>
    </w:tbl>
    <w:p w:rsidR="00EC536A" w:rsidRPr="006A3A67" w:rsidRDefault="00EC536A" w:rsidP="00C56125">
      <w:pPr>
        <w:spacing w:after="0" w:line="240" w:lineRule="auto"/>
        <w:jc w:val="both"/>
        <w:rPr>
          <w:rFonts w:ascii="Times New Roman" w:hAnsi="Times New Roman" w:cs="Times New Roman"/>
          <w:sz w:val="24"/>
          <w:szCs w:val="24"/>
        </w:rPr>
      </w:pPr>
    </w:p>
    <w:p w:rsidR="00742EE0" w:rsidRPr="006A3A67" w:rsidRDefault="00742EE0" w:rsidP="00C56125">
      <w:pPr>
        <w:spacing w:after="0" w:line="240" w:lineRule="auto"/>
        <w:jc w:val="both"/>
        <w:rPr>
          <w:rFonts w:ascii="Times New Roman" w:hAnsi="Times New Roman" w:cs="Times New Roman"/>
          <w:b/>
          <w:bCs/>
          <w:sz w:val="24"/>
          <w:szCs w:val="24"/>
        </w:rPr>
      </w:pPr>
    </w:p>
    <w:p w:rsidR="00853EF9" w:rsidRPr="006A3A67" w:rsidRDefault="00D70E63" w:rsidP="00C56125">
      <w:pPr>
        <w:spacing w:after="0" w:line="240" w:lineRule="auto"/>
        <w:jc w:val="both"/>
        <w:rPr>
          <w:rFonts w:ascii="Times New Roman" w:hAnsi="Times New Roman" w:cs="Times New Roman"/>
          <w:b/>
          <w:bCs/>
          <w:sz w:val="24"/>
          <w:szCs w:val="24"/>
        </w:rPr>
      </w:pPr>
      <w:r w:rsidRPr="006A3A67">
        <w:rPr>
          <w:rFonts w:ascii="Times New Roman" w:hAnsi="Times New Roman" w:cs="Times New Roman"/>
          <w:b/>
          <w:bCs/>
          <w:sz w:val="24"/>
          <w:szCs w:val="24"/>
        </w:rPr>
        <w:lastRenderedPageBreak/>
        <w:t xml:space="preserve">Punto n.12 </w:t>
      </w:r>
      <w:r w:rsidR="00853EF9" w:rsidRPr="006A3A67">
        <w:rPr>
          <w:rFonts w:ascii="Times New Roman" w:hAnsi="Times New Roman" w:cs="Times New Roman"/>
          <w:b/>
          <w:bCs/>
          <w:sz w:val="24"/>
          <w:szCs w:val="24"/>
        </w:rPr>
        <w:t xml:space="preserve">Varie ed eventuali </w:t>
      </w:r>
    </w:p>
    <w:p w:rsidR="00DD2971" w:rsidRPr="006A3A67" w:rsidRDefault="00F048FB" w:rsidP="00C5612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OMISSIS </w:t>
      </w:r>
    </w:p>
    <w:p w:rsidR="00EC536A" w:rsidRPr="006A3A67" w:rsidRDefault="00EC536A" w:rsidP="00EC536A">
      <w:pPr>
        <w:spacing w:after="0" w:line="240" w:lineRule="auto"/>
        <w:jc w:val="both"/>
        <w:rPr>
          <w:rFonts w:ascii="Times New Roman" w:hAnsi="Times New Roman" w:cs="Times New Roman"/>
          <w:bCs/>
          <w:sz w:val="24"/>
          <w:szCs w:val="24"/>
        </w:rPr>
      </w:pPr>
    </w:p>
    <w:p w:rsidR="00DD2971" w:rsidRPr="006A3A67" w:rsidRDefault="00DD2971" w:rsidP="00EC536A">
      <w:pPr>
        <w:spacing w:after="0" w:line="240" w:lineRule="auto"/>
        <w:jc w:val="both"/>
        <w:rPr>
          <w:rFonts w:ascii="Times New Roman" w:hAnsi="Times New Roman" w:cs="Times New Roman"/>
          <w:bCs/>
          <w:sz w:val="24"/>
          <w:szCs w:val="24"/>
        </w:rPr>
      </w:pPr>
      <w:r w:rsidRPr="006A3A67">
        <w:rPr>
          <w:rFonts w:ascii="Times New Roman" w:hAnsi="Times New Roman" w:cs="Times New Roman"/>
          <w:bCs/>
          <w:sz w:val="24"/>
          <w:szCs w:val="24"/>
        </w:rPr>
        <w:t>La</w:t>
      </w:r>
      <w:r w:rsidR="00076779" w:rsidRPr="006A3A67">
        <w:rPr>
          <w:rFonts w:ascii="Times New Roman" w:hAnsi="Times New Roman" w:cs="Times New Roman"/>
          <w:bCs/>
          <w:sz w:val="24"/>
          <w:szCs w:val="24"/>
        </w:rPr>
        <w:t xml:space="preserve"> </w:t>
      </w:r>
      <w:r w:rsidRPr="006A3A67">
        <w:rPr>
          <w:rFonts w:ascii="Times New Roman" w:hAnsi="Times New Roman" w:cs="Times New Roman"/>
          <w:bCs/>
          <w:sz w:val="24"/>
          <w:szCs w:val="24"/>
        </w:rPr>
        <w:t>riunione termina</w:t>
      </w:r>
      <w:r w:rsidR="00076779" w:rsidRPr="006A3A67">
        <w:rPr>
          <w:rFonts w:ascii="Times New Roman" w:hAnsi="Times New Roman" w:cs="Times New Roman"/>
          <w:bCs/>
          <w:sz w:val="24"/>
          <w:szCs w:val="24"/>
        </w:rPr>
        <w:t xml:space="preserve"> alle ore 20,15.</w:t>
      </w:r>
    </w:p>
    <w:p w:rsidR="00784790" w:rsidRPr="006A3A67" w:rsidRDefault="00784790" w:rsidP="00EC536A">
      <w:pPr>
        <w:spacing w:after="0" w:line="240" w:lineRule="auto"/>
        <w:jc w:val="both"/>
        <w:rPr>
          <w:rFonts w:ascii="Times New Roman" w:hAnsi="Times New Roman" w:cs="Times New Roman"/>
          <w:bCs/>
          <w:sz w:val="24"/>
          <w:szCs w:val="24"/>
        </w:rPr>
      </w:pPr>
    </w:p>
    <w:tbl>
      <w:tblPr>
        <w:tblStyle w:val="Grigliatabella"/>
        <w:tblW w:w="0" w:type="auto"/>
        <w:tblLook w:val="04A0"/>
      </w:tblPr>
      <w:tblGrid>
        <w:gridCol w:w="2407"/>
        <w:gridCol w:w="2407"/>
        <w:gridCol w:w="2407"/>
        <w:gridCol w:w="2407"/>
      </w:tblGrid>
      <w:tr w:rsidR="00784790" w:rsidRPr="006A3A67" w:rsidTr="002E5368">
        <w:tc>
          <w:tcPr>
            <w:tcW w:w="2407" w:type="dxa"/>
            <w:tcBorders>
              <w:top w:val="nil"/>
              <w:left w:val="nil"/>
              <w:right w:val="nil"/>
            </w:tcBorders>
          </w:tcPr>
          <w:p w:rsidR="00784790" w:rsidRPr="006A3A67" w:rsidRDefault="00784790" w:rsidP="002E5368">
            <w:pPr>
              <w:jc w:val="center"/>
              <w:rPr>
                <w:rFonts w:ascii="Times New Roman" w:hAnsi="Times New Roman" w:cs="Times New Roman"/>
                <w:sz w:val="24"/>
                <w:szCs w:val="24"/>
              </w:rPr>
            </w:pPr>
            <w:r w:rsidRPr="006A3A67">
              <w:rPr>
                <w:rFonts w:ascii="Times New Roman" w:hAnsi="Times New Roman" w:cs="Times New Roman"/>
                <w:sz w:val="24"/>
                <w:szCs w:val="24"/>
              </w:rPr>
              <w:t>Il Segretario</w:t>
            </w:r>
          </w:p>
          <w:p w:rsidR="00784790" w:rsidRPr="006A3A67" w:rsidRDefault="00784790" w:rsidP="002E5368">
            <w:pPr>
              <w:jc w:val="center"/>
              <w:rPr>
                <w:rFonts w:ascii="Times New Roman" w:hAnsi="Times New Roman" w:cs="Times New Roman"/>
                <w:sz w:val="24"/>
                <w:szCs w:val="24"/>
              </w:rPr>
            </w:pPr>
            <w:r w:rsidRPr="006A3A67">
              <w:rPr>
                <w:rFonts w:ascii="Times New Roman" w:hAnsi="Times New Roman" w:cs="Times New Roman"/>
                <w:sz w:val="24"/>
                <w:szCs w:val="24"/>
              </w:rPr>
              <w:t xml:space="preserve">(Marianna </w:t>
            </w:r>
            <w:proofErr w:type="spellStart"/>
            <w:r w:rsidRPr="006A3A67">
              <w:rPr>
                <w:rFonts w:ascii="Times New Roman" w:hAnsi="Times New Roman" w:cs="Times New Roman"/>
                <w:sz w:val="24"/>
                <w:szCs w:val="24"/>
              </w:rPr>
              <w:t>Bastanzio</w:t>
            </w:r>
            <w:proofErr w:type="spellEnd"/>
            <w:r w:rsidRPr="006A3A67">
              <w:rPr>
                <w:rFonts w:ascii="Times New Roman" w:hAnsi="Times New Roman" w:cs="Times New Roman"/>
                <w:sz w:val="24"/>
                <w:szCs w:val="24"/>
              </w:rPr>
              <w:t>)</w:t>
            </w:r>
          </w:p>
          <w:p w:rsidR="00784790" w:rsidRPr="006A3A67" w:rsidRDefault="00784790" w:rsidP="002E5368">
            <w:pPr>
              <w:jc w:val="center"/>
              <w:rPr>
                <w:rFonts w:ascii="Times New Roman" w:hAnsi="Times New Roman" w:cs="Times New Roman"/>
                <w:sz w:val="24"/>
                <w:szCs w:val="24"/>
              </w:rPr>
            </w:pPr>
          </w:p>
        </w:tc>
        <w:tc>
          <w:tcPr>
            <w:tcW w:w="2407" w:type="dxa"/>
            <w:tcBorders>
              <w:top w:val="nil"/>
              <w:left w:val="nil"/>
              <w:bottom w:val="nil"/>
              <w:right w:val="nil"/>
            </w:tcBorders>
          </w:tcPr>
          <w:p w:rsidR="00784790" w:rsidRPr="006A3A67" w:rsidRDefault="00784790" w:rsidP="002E5368">
            <w:pPr>
              <w:rPr>
                <w:rFonts w:ascii="Times New Roman" w:hAnsi="Times New Roman" w:cs="Times New Roman"/>
                <w:sz w:val="24"/>
                <w:szCs w:val="24"/>
              </w:rPr>
            </w:pPr>
          </w:p>
        </w:tc>
        <w:tc>
          <w:tcPr>
            <w:tcW w:w="2407" w:type="dxa"/>
            <w:tcBorders>
              <w:top w:val="nil"/>
              <w:left w:val="nil"/>
              <w:bottom w:val="nil"/>
              <w:right w:val="nil"/>
            </w:tcBorders>
          </w:tcPr>
          <w:p w:rsidR="00784790" w:rsidRPr="006A3A67" w:rsidRDefault="00784790" w:rsidP="002E5368">
            <w:pPr>
              <w:rPr>
                <w:rFonts w:ascii="Times New Roman" w:hAnsi="Times New Roman" w:cs="Times New Roman"/>
                <w:sz w:val="24"/>
                <w:szCs w:val="24"/>
              </w:rPr>
            </w:pPr>
          </w:p>
        </w:tc>
        <w:tc>
          <w:tcPr>
            <w:tcW w:w="2407" w:type="dxa"/>
            <w:tcBorders>
              <w:top w:val="nil"/>
              <w:left w:val="nil"/>
              <w:right w:val="nil"/>
            </w:tcBorders>
          </w:tcPr>
          <w:p w:rsidR="00784790" w:rsidRPr="006A3A67" w:rsidRDefault="00784790" w:rsidP="002E5368">
            <w:pPr>
              <w:jc w:val="center"/>
              <w:rPr>
                <w:rFonts w:ascii="Times New Roman" w:hAnsi="Times New Roman" w:cs="Times New Roman"/>
                <w:sz w:val="24"/>
                <w:szCs w:val="24"/>
              </w:rPr>
            </w:pPr>
            <w:r w:rsidRPr="006A3A67">
              <w:rPr>
                <w:rFonts w:ascii="Times New Roman" w:hAnsi="Times New Roman" w:cs="Times New Roman"/>
                <w:sz w:val="24"/>
                <w:szCs w:val="24"/>
              </w:rPr>
              <w:t>Il Presidente</w:t>
            </w:r>
          </w:p>
          <w:p w:rsidR="00784790" w:rsidRPr="006A3A67" w:rsidRDefault="00784790" w:rsidP="002E5368">
            <w:pPr>
              <w:jc w:val="center"/>
              <w:rPr>
                <w:rFonts w:ascii="Times New Roman" w:hAnsi="Times New Roman" w:cs="Times New Roman"/>
                <w:sz w:val="24"/>
                <w:szCs w:val="24"/>
              </w:rPr>
            </w:pPr>
            <w:r w:rsidRPr="006A3A67">
              <w:rPr>
                <w:rFonts w:ascii="Times New Roman" w:hAnsi="Times New Roman" w:cs="Times New Roman"/>
                <w:sz w:val="24"/>
                <w:szCs w:val="24"/>
              </w:rPr>
              <w:t>(Michele Vezzani)</w:t>
            </w:r>
          </w:p>
        </w:tc>
      </w:tr>
    </w:tbl>
    <w:p w:rsidR="00784790" w:rsidRPr="006A3A67" w:rsidRDefault="00784790" w:rsidP="00EC536A">
      <w:pPr>
        <w:spacing w:after="0" w:line="240" w:lineRule="auto"/>
        <w:jc w:val="both"/>
        <w:rPr>
          <w:rFonts w:ascii="Times New Roman" w:hAnsi="Times New Roman" w:cs="Times New Roman"/>
          <w:bCs/>
          <w:sz w:val="24"/>
          <w:szCs w:val="24"/>
        </w:rPr>
      </w:pPr>
    </w:p>
    <w:sectPr w:rsidR="00784790" w:rsidRPr="006A3A67" w:rsidSect="00971AAB">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632" w:rsidRDefault="006E6632" w:rsidP="006B2C71">
      <w:pPr>
        <w:spacing w:after="0" w:line="240" w:lineRule="auto"/>
      </w:pPr>
      <w:r>
        <w:separator/>
      </w:r>
    </w:p>
  </w:endnote>
  <w:endnote w:type="continuationSeparator" w:id="0">
    <w:p w:rsidR="006E6632" w:rsidRDefault="006E6632" w:rsidP="006B2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22" w:rsidRDefault="009E702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658832953"/>
      <w:docPartObj>
        <w:docPartGallery w:val="Page Numbers (Bottom of Page)"/>
        <w:docPartUnique/>
      </w:docPartObj>
    </w:sdtPr>
    <w:sdtEndPr>
      <w:rPr>
        <w:sz w:val="22"/>
      </w:rPr>
    </w:sdtEndPr>
    <w:sdtContent>
      <w:p w:rsidR="00357DAF" w:rsidRDefault="00357DAF" w:rsidP="005921E7">
        <w:pPr>
          <w:pStyle w:val="Pidipagina"/>
        </w:pPr>
        <w:r>
          <w:rPr>
            <w:rFonts w:cstheme="minorHAnsi"/>
            <w:color w:val="000000" w:themeColor="text1"/>
            <w:sz w:val="16"/>
            <w:szCs w:val="16"/>
          </w:rPr>
          <w:tab/>
        </w:r>
        <w:r>
          <w:rPr>
            <w:rFonts w:cstheme="minorHAnsi"/>
            <w:color w:val="000000" w:themeColor="text1"/>
            <w:sz w:val="16"/>
            <w:szCs w:val="16"/>
          </w:rPr>
          <w:tab/>
          <w:t xml:space="preserve">pag. </w:t>
        </w:r>
        <w:r w:rsidR="00A41037" w:rsidRPr="00971AAB">
          <w:rPr>
            <w:rFonts w:cstheme="minorHAnsi"/>
            <w:color w:val="000000" w:themeColor="text1"/>
            <w:sz w:val="16"/>
            <w:szCs w:val="16"/>
          </w:rPr>
          <w:fldChar w:fldCharType="begin"/>
        </w:r>
        <w:r w:rsidRPr="00971AAB">
          <w:rPr>
            <w:rFonts w:cstheme="minorHAnsi"/>
            <w:color w:val="000000" w:themeColor="text1"/>
            <w:sz w:val="16"/>
            <w:szCs w:val="16"/>
          </w:rPr>
          <w:instrText>PAGE   \* MERGEFORMAT</w:instrText>
        </w:r>
        <w:r w:rsidR="00A41037" w:rsidRPr="00971AAB">
          <w:rPr>
            <w:rFonts w:cstheme="minorHAnsi"/>
            <w:color w:val="000000" w:themeColor="text1"/>
            <w:sz w:val="16"/>
            <w:szCs w:val="16"/>
          </w:rPr>
          <w:fldChar w:fldCharType="separate"/>
        </w:r>
        <w:r w:rsidR="00F048FB">
          <w:rPr>
            <w:rFonts w:cstheme="minorHAnsi"/>
            <w:noProof/>
            <w:color w:val="000000" w:themeColor="text1"/>
            <w:sz w:val="16"/>
            <w:szCs w:val="16"/>
          </w:rPr>
          <w:t>5</w:t>
        </w:r>
        <w:r w:rsidR="00A41037" w:rsidRPr="00971AAB">
          <w:rPr>
            <w:rFonts w:cstheme="minorHAnsi"/>
            <w:color w:val="000000" w:themeColor="text1"/>
            <w:sz w:val="16"/>
            <w:szCs w:val="16"/>
          </w:rPr>
          <w:fldChar w:fldCharType="end"/>
        </w:r>
      </w:p>
    </w:sdtContent>
  </w:sdt>
  <w:p w:rsidR="00357DAF" w:rsidRPr="009E7022" w:rsidRDefault="00A41037" w:rsidP="00E41262">
    <w:pPr>
      <w:pStyle w:val="Nomesociet"/>
      <w:framePr w:w="0" w:hRule="auto" w:hSpace="0" w:vSpace="0" w:wrap="auto" w:vAnchor="margin" w:hAnchor="text" w:yAlign="inline"/>
      <w:widowControl w:val="0"/>
      <w:tabs>
        <w:tab w:val="left" w:pos="5670"/>
      </w:tabs>
      <w:spacing w:line="240" w:lineRule="auto"/>
      <w:rPr>
        <w:rFonts w:ascii="Times New Roman" w:hAnsi="Times New Roman"/>
        <w:spacing w:val="0"/>
        <w:sz w:val="22"/>
        <w:szCs w:val="16"/>
      </w:rPr>
    </w:pPr>
    <w:fldSimple w:instr=" FILENAME \* MERGEFORMAT ">
      <w:r w:rsidR="00E41262" w:rsidRPr="009E7022">
        <w:rPr>
          <w:rFonts w:ascii="Times New Roman" w:hAnsi="Times New Roman"/>
          <w:noProof/>
          <w:spacing w:val="0"/>
          <w:sz w:val="22"/>
          <w:szCs w:val="16"/>
        </w:rPr>
        <w:t>ICSF_CdI 2018 2021_verbale n2_31012019.2.docx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22" w:rsidRDefault="009E702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632" w:rsidRDefault="006E6632" w:rsidP="006B2C71">
      <w:pPr>
        <w:spacing w:after="0" w:line="240" w:lineRule="auto"/>
      </w:pPr>
      <w:r>
        <w:separator/>
      </w:r>
    </w:p>
  </w:footnote>
  <w:footnote w:type="continuationSeparator" w:id="0">
    <w:p w:rsidR="006E6632" w:rsidRDefault="006E6632" w:rsidP="006B2C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22" w:rsidRDefault="009E702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22" w:rsidRDefault="009E702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22" w:rsidRDefault="009E702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7D3A"/>
    <w:multiLevelType w:val="hybridMultilevel"/>
    <w:tmpl w:val="C8DE7C6C"/>
    <w:lvl w:ilvl="0" w:tplc="8694445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07F1A"/>
    <w:multiLevelType w:val="hybridMultilevel"/>
    <w:tmpl w:val="C2AA8962"/>
    <w:lvl w:ilvl="0" w:tplc="6C4C08EC">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9E1637"/>
    <w:multiLevelType w:val="hybridMultilevel"/>
    <w:tmpl w:val="EF006D84"/>
    <w:lvl w:ilvl="0" w:tplc="0410000F">
      <w:start w:val="1"/>
      <w:numFmt w:val="decimal"/>
      <w:lvlText w:val="%1."/>
      <w:lvlJc w:val="left"/>
      <w:pPr>
        <w:ind w:left="644" w:hanging="360"/>
      </w:pPr>
    </w:lvl>
    <w:lvl w:ilvl="1" w:tplc="04100003">
      <w:start w:val="1"/>
      <w:numFmt w:val="decimal"/>
      <w:lvlText w:val="%2."/>
      <w:lvlJc w:val="left"/>
      <w:pPr>
        <w:tabs>
          <w:tab w:val="num" w:pos="1364"/>
        </w:tabs>
        <w:ind w:left="1364" w:hanging="360"/>
      </w:pPr>
    </w:lvl>
    <w:lvl w:ilvl="2" w:tplc="04100005">
      <w:start w:val="1"/>
      <w:numFmt w:val="decimal"/>
      <w:lvlText w:val="%3."/>
      <w:lvlJc w:val="left"/>
      <w:pPr>
        <w:tabs>
          <w:tab w:val="num" w:pos="2084"/>
        </w:tabs>
        <w:ind w:left="2084" w:hanging="360"/>
      </w:pPr>
    </w:lvl>
    <w:lvl w:ilvl="3" w:tplc="04100001">
      <w:start w:val="1"/>
      <w:numFmt w:val="decimal"/>
      <w:lvlText w:val="%4."/>
      <w:lvlJc w:val="left"/>
      <w:pPr>
        <w:tabs>
          <w:tab w:val="num" w:pos="2804"/>
        </w:tabs>
        <w:ind w:left="2804" w:hanging="360"/>
      </w:pPr>
    </w:lvl>
    <w:lvl w:ilvl="4" w:tplc="04100003">
      <w:start w:val="1"/>
      <w:numFmt w:val="decimal"/>
      <w:lvlText w:val="%5."/>
      <w:lvlJc w:val="left"/>
      <w:pPr>
        <w:tabs>
          <w:tab w:val="num" w:pos="3524"/>
        </w:tabs>
        <w:ind w:left="3524" w:hanging="360"/>
      </w:pPr>
    </w:lvl>
    <w:lvl w:ilvl="5" w:tplc="04100005">
      <w:start w:val="1"/>
      <w:numFmt w:val="decimal"/>
      <w:lvlText w:val="%6."/>
      <w:lvlJc w:val="left"/>
      <w:pPr>
        <w:tabs>
          <w:tab w:val="num" w:pos="4244"/>
        </w:tabs>
        <w:ind w:left="4244" w:hanging="360"/>
      </w:pPr>
    </w:lvl>
    <w:lvl w:ilvl="6" w:tplc="04100001">
      <w:start w:val="1"/>
      <w:numFmt w:val="decimal"/>
      <w:lvlText w:val="%7."/>
      <w:lvlJc w:val="left"/>
      <w:pPr>
        <w:tabs>
          <w:tab w:val="num" w:pos="4964"/>
        </w:tabs>
        <w:ind w:left="4964" w:hanging="360"/>
      </w:pPr>
    </w:lvl>
    <w:lvl w:ilvl="7" w:tplc="04100003">
      <w:start w:val="1"/>
      <w:numFmt w:val="decimal"/>
      <w:lvlText w:val="%8."/>
      <w:lvlJc w:val="left"/>
      <w:pPr>
        <w:tabs>
          <w:tab w:val="num" w:pos="5684"/>
        </w:tabs>
        <w:ind w:left="5684" w:hanging="360"/>
      </w:pPr>
    </w:lvl>
    <w:lvl w:ilvl="8" w:tplc="04100005">
      <w:start w:val="1"/>
      <w:numFmt w:val="decimal"/>
      <w:lvlText w:val="%9."/>
      <w:lvlJc w:val="left"/>
      <w:pPr>
        <w:tabs>
          <w:tab w:val="num" w:pos="6404"/>
        </w:tabs>
        <w:ind w:left="6404" w:hanging="360"/>
      </w:pPr>
    </w:lvl>
  </w:abstractNum>
  <w:abstractNum w:abstractNumId="3">
    <w:nsid w:val="22AA7FC7"/>
    <w:multiLevelType w:val="hybridMultilevel"/>
    <w:tmpl w:val="480C7B84"/>
    <w:lvl w:ilvl="0" w:tplc="F13C0C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56A1FFE"/>
    <w:multiLevelType w:val="hybridMultilevel"/>
    <w:tmpl w:val="406033C8"/>
    <w:lvl w:ilvl="0" w:tplc="FCF838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125E2B"/>
    <w:multiLevelType w:val="hybridMultilevel"/>
    <w:tmpl w:val="B49E8E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0C75165"/>
    <w:multiLevelType w:val="hybridMultilevel"/>
    <w:tmpl w:val="46A0FF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5AA4B12"/>
    <w:multiLevelType w:val="hybridMultilevel"/>
    <w:tmpl w:val="746CF69E"/>
    <w:lvl w:ilvl="0" w:tplc="86944458">
      <w:start w:val="2"/>
      <w:numFmt w:val="bullet"/>
      <w:lvlText w:val="-"/>
      <w:lvlJc w:val="left"/>
      <w:pPr>
        <w:ind w:left="1080" w:hanging="360"/>
      </w:pPr>
      <w:rPr>
        <w:rFonts w:ascii="Calibri" w:eastAsia="Times New Roman"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4E2F3321"/>
    <w:multiLevelType w:val="hybridMultilevel"/>
    <w:tmpl w:val="53AA1B50"/>
    <w:lvl w:ilvl="0" w:tplc="3DBE22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2A5165"/>
    <w:multiLevelType w:val="hybridMultilevel"/>
    <w:tmpl w:val="31088D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D533BED"/>
    <w:multiLevelType w:val="hybridMultilevel"/>
    <w:tmpl w:val="00AC0266"/>
    <w:lvl w:ilvl="0" w:tplc="2EC6BDBA">
      <w:numFmt w:val="bullet"/>
      <w:lvlText w:val="-"/>
      <w:lvlJc w:val="left"/>
      <w:pPr>
        <w:ind w:left="420" w:hanging="360"/>
      </w:pPr>
      <w:rPr>
        <w:rFonts w:ascii="Times New Roman" w:eastAsia="Times New Roman" w:hAnsi="Times New Roman" w:cs="Times New Roman" w:hint="default"/>
        <w:color w:val="222222"/>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hdrShapeDefaults>
    <o:shapedefaults v:ext="edit" spidmax="9217"/>
  </w:hdrShapeDefaults>
  <w:footnotePr>
    <w:footnote w:id="-1"/>
    <w:footnote w:id="0"/>
  </w:footnotePr>
  <w:endnotePr>
    <w:endnote w:id="-1"/>
    <w:endnote w:id="0"/>
  </w:endnotePr>
  <w:compat/>
  <w:rsids>
    <w:rsidRoot w:val="00AD6C87"/>
    <w:rsid w:val="00000713"/>
    <w:rsid w:val="000341FA"/>
    <w:rsid w:val="00076779"/>
    <w:rsid w:val="000A5A04"/>
    <w:rsid w:val="000C12EB"/>
    <w:rsid w:val="000D0039"/>
    <w:rsid w:val="000D6B09"/>
    <w:rsid w:val="000D79E7"/>
    <w:rsid w:val="000E654C"/>
    <w:rsid w:val="000E6E3B"/>
    <w:rsid w:val="000F6121"/>
    <w:rsid w:val="00100353"/>
    <w:rsid w:val="00136215"/>
    <w:rsid w:val="0015458D"/>
    <w:rsid w:val="001576F1"/>
    <w:rsid w:val="0019671F"/>
    <w:rsid w:val="001A5D56"/>
    <w:rsid w:val="00226DDF"/>
    <w:rsid w:val="00237305"/>
    <w:rsid w:val="00241719"/>
    <w:rsid w:val="002443D9"/>
    <w:rsid w:val="00251827"/>
    <w:rsid w:val="002543DD"/>
    <w:rsid w:val="002618CD"/>
    <w:rsid w:val="002C2521"/>
    <w:rsid w:val="002E3674"/>
    <w:rsid w:val="00352ECF"/>
    <w:rsid w:val="00357DAF"/>
    <w:rsid w:val="00376FC5"/>
    <w:rsid w:val="003D1875"/>
    <w:rsid w:val="003F1E40"/>
    <w:rsid w:val="003F7547"/>
    <w:rsid w:val="00445CF8"/>
    <w:rsid w:val="00492E80"/>
    <w:rsid w:val="004D7B43"/>
    <w:rsid w:val="004F4358"/>
    <w:rsid w:val="0051701B"/>
    <w:rsid w:val="00522912"/>
    <w:rsid w:val="0054319B"/>
    <w:rsid w:val="00546952"/>
    <w:rsid w:val="005921E7"/>
    <w:rsid w:val="005A0796"/>
    <w:rsid w:val="005B22D5"/>
    <w:rsid w:val="005E10DF"/>
    <w:rsid w:val="005E1C13"/>
    <w:rsid w:val="005F532D"/>
    <w:rsid w:val="005F5740"/>
    <w:rsid w:val="006110A2"/>
    <w:rsid w:val="00616575"/>
    <w:rsid w:val="00622659"/>
    <w:rsid w:val="00631D68"/>
    <w:rsid w:val="006336AD"/>
    <w:rsid w:val="006A3A67"/>
    <w:rsid w:val="006A6A2F"/>
    <w:rsid w:val="006B1233"/>
    <w:rsid w:val="006B2C71"/>
    <w:rsid w:val="006E3DEC"/>
    <w:rsid w:val="006E6632"/>
    <w:rsid w:val="00742EE0"/>
    <w:rsid w:val="007741F6"/>
    <w:rsid w:val="00784790"/>
    <w:rsid w:val="00784C05"/>
    <w:rsid w:val="00786425"/>
    <w:rsid w:val="007D4BDF"/>
    <w:rsid w:val="007D5D3C"/>
    <w:rsid w:val="007F39FB"/>
    <w:rsid w:val="00813FEA"/>
    <w:rsid w:val="008421AC"/>
    <w:rsid w:val="00853EF9"/>
    <w:rsid w:val="00884045"/>
    <w:rsid w:val="00885BFA"/>
    <w:rsid w:val="008A4A50"/>
    <w:rsid w:val="008C0406"/>
    <w:rsid w:val="008D2772"/>
    <w:rsid w:val="008D75CB"/>
    <w:rsid w:val="009107E4"/>
    <w:rsid w:val="00914DD2"/>
    <w:rsid w:val="00967A39"/>
    <w:rsid w:val="00971AAB"/>
    <w:rsid w:val="009860D5"/>
    <w:rsid w:val="009E7022"/>
    <w:rsid w:val="00A33FD8"/>
    <w:rsid w:val="00A41037"/>
    <w:rsid w:val="00A9059F"/>
    <w:rsid w:val="00AA508C"/>
    <w:rsid w:val="00AB0F8A"/>
    <w:rsid w:val="00AB136E"/>
    <w:rsid w:val="00AC5DCB"/>
    <w:rsid w:val="00AD6C87"/>
    <w:rsid w:val="00B24D9A"/>
    <w:rsid w:val="00B321EC"/>
    <w:rsid w:val="00B33178"/>
    <w:rsid w:val="00B752D9"/>
    <w:rsid w:val="00B76E68"/>
    <w:rsid w:val="00BA1240"/>
    <w:rsid w:val="00BA6C98"/>
    <w:rsid w:val="00BB5E08"/>
    <w:rsid w:val="00BB7424"/>
    <w:rsid w:val="00BD6698"/>
    <w:rsid w:val="00BF1957"/>
    <w:rsid w:val="00C56125"/>
    <w:rsid w:val="00C73AA8"/>
    <w:rsid w:val="00C774CF"/>
    <w:rsid w:val="00C958B2"/>
    <w:rsid w:val="00CE601D"/>
    <w:rsid w:val="00D1456B"/>
    <w:rsid w:val="00D70E63"/>
    <w:rsid w:val="00D70FE6"/>
    <w:rsid w:val="00DA32D6"/>
    <w:rsid w:val="00DA40F5"/>
    <w:rsid w:val="00DD2971"/>
    <w:rsid w:val="00DF079B"/>
    <w:rsid w:val="00DF27E2"/>
    <w:rsid w:val="00E240D9"/>
    <w:rsid w:val="00E41262"/>
    <w:rsid w:val="00E54D0E"/>
    <w:rsid w:val="00E6371D"/>
    <w:rsid w:val="00EA4D9D"/>
    <w:rsid w:val="00EC016A"/>
    <w:rsid w:val="00EC2854"/>
    <w:rsid w:val="00EC536A"/>
    <w:rsid w:val="00ED002B"/>
    <w:rsid w:val="00ED794B"/>
    <w:rsid w:val="00EE7299"/>
    <w:rsid w:val="00F03517"/>
    <w:rsid w:val="00F048FB"/>
    <w:rsid w:val="00F2109A"/>
    <w:rsid w:val="00F62FE1"/>
    <w:rsid w:val="00F630D4"/>
    <w:rsid w:val="00F6662A"/>
    <w:rsid w:val="00FE25A4"/>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5740"/>
  </w:style>
  <w:style w:type="paragraph" w:styleId="Titolo1">
    <w:name w:val="heading 1"/>
    <w:basedOn w:val="Normale"/>
    <w:next w:val="Normale"/>
    <w:link w:val="Titolo1Carattere"/>
    <w:qFormat/>
    <w:rsid w:val="000341FA"/>
    <w:pPr>
      <w:keepNext/>
      <w:spacing w:after="0" w:line="240" w:lineRule="auto"/>
      <w:outlineLvl w:val="0"/>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5CF8"/>
    <w:pPr>
      <w:ind w:left="720"/>
      <w:contextualSpacing/>
    </w:pPr>
  </w:style>
  <w:style w:type="character" w:customStyle="1" w:styleId="Titolo1Carattere">
    <w:name w:val="Titolo 1 Carattere"/>
    <w:basedOn w:val="Carpredefinitoparagrafo"/>
    <w:link w:val="Titolo1"/>
    <w:rsid w:val="000341FA"/>
    <w:rPr>
      <w:rFonts w:ascii="Times New Roman" w:eastAsia="Times New Roman" w:hAnsi="Times New Roman" w:cs="Times New Roman"/>
      <w:sz w:val="28"/>
      <w:szCs w:val="20"/>
      <w:lang w:eastAsia="it-IT"/>
    </w:rPr>
  </w:style>
  <w:style w:type="paragraph" w:customStyle="1" w:styleId="Nomesociet">
    <w:name w:val="Nome società"/>
    <w:basedOn w:val="Normale"/>
    <w:rsid w:val="000341FA"/>
    <w:pPr>
      <w:framePr w:w="3845" w:h="1584" w:hSpace="187" w:vSpace="187" w:wrap="notBeside" w:vAnchor="page" w:hAnchor="margin" w:y="894" w:anchorLock="1"/>
      <w:spacing w:after="0" w:line="280" w:lineRule="atLeast"/>
      <w:jc w:val="both"/>
    </w:pPr>
    <w:rPr>
      <w:rFonts w:ascii="Arial Black" w:eastAsia="Times New Roman" w:hAnsi="Arial Black" w:cs="Times New Roman"/>
      <w:spacing w:val="-25"/>
      <w:sz w:val="32"/>
      <w:szCs w:val="20"/>
      <w:lang w:eastAsia="it-IT"/>
    </w:rPr>
  </w:style>
  <w:style w:type="table" w:styleId="Grigliatabella">
    <w:name w:val="Table Grid"/>
    <w:basedOn w:val="Tabellanormale"/>
    <w:uiPriority w:val="59"/>
    <w:rsid w:val="00034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6B2C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2C71"/>
  </w:style>
  <w:style w:type="paragraph" w:styleId="Pidipagina">
    <w:name w:val="footer"/>
    <w:basedOn w:val="Normale"/>
    <w:link w:val="PidipaginaCarattere"/>
    <w:uiPriority w:val="99"/>
    <w:unhideWhenUsed/>
    <w:rsid w:val="006B2C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2C71"/>
  </w:style>
  <w:style w:type="paragraph" w:styleId="Corpodeltesto">
    <w:name w:val="Body Text"/>
    <w:basedOn w:val="Normale"/>
    <w:link w:val="CorpodeltestoCarattere"/>
    <w:uiPriority w:val="1"/>
    <w:qFormat/>
    <w:rsid w:val="0015458D"/>
    <w:pPr>
      <w:widowControl w:val="0"/>
      <w:spacing w:after="0" w:line="240" w:lineRule="auto"/>
    </w:pPr>
    <w:rPr>
      <w:rFonts w:ascii="Times New Roman" w:eastAsia="Times New Roman" w:hAnsi="Times New Roman" w:cs="Times New Roman"/>
      <w:sz w:val="21"/>
      <w:szCs w:val="21"/>
      <w:lang w:val="en-US"/>
    </w:rPr>
  </w:style>
  <w:style w:type="character" w:customStyle="1" w:styleId="CorpodeltestoCarattere">
    <w:name w:val="Corpo del testo Carattere"/>
    <w:basedOn w:val="Carpredefinitoparagrafo"/>
    <w:link w:val="Corpodeltesto"/>
    <w:uiPriority w:val="1"/>
    <w:rsid w:val="0015458D"/>
    <w:rPr>
      <w:rFonts w:ascii="Times New Roman" w:eastAsia="Times New Roman" w:hAnsi="Times New Roman" w:cs="Times New Roman"/>
      <w:sz w:val="21"/>
      <w:szCs w:val="21"/>
      <w:lang w:val="en-US"/>
    </w:rPr>
  </w:style>
  <w:style w:type="paragraph" w:styleId="Testofumetto">
    <w:name w:val="Balloon Text"/>
    <w:basedOn w:val="Normale"/>
    <w:link w:val="TestofumettoCarattere"/>
    <w:uiPriority w:val="99"/>
    <w:semiHidden/>
    <w:unhideWhenUsed/>
    <w:rsid w:val="002E3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3674"/>
    <w:rPr>
      <w:rFonts w:ascii="Tahoma" w:hAnsi="Tahoma" w:cs="Tahoma"/>
      <w:sz w:val="16"/>
      <w:szCs w:val="16"/>
    </w:rPr>
  </w:style>
  <w:style w:type="character" w:customStyle="1" w:styleId="apple-converted-space">
    <w:name w:val="apple-converted-space"/>
    <w:basedOn w:val="Carpredefinitoparagrafo"/>
    <w:rsid w:val="00853EF9"/>
  </w:style>
</w:styles>
</file>

<file path=word/webSettings.xml><?xml version="1.0" encoding="utf-8"?>
<w:webSettings xmlns:r="http://schemas.openxmlformats.org/officeDocument/2006/relationships" xmlns:w="http://schemas.openxmlformats.org/wordprocessingml/2006/main">
  <w:divs>
    <w:div w:id="1103843716">
      <w:bodyDiv w:val="1"/>
      <w:marLeft w:val="0"/>
      <w:marRight w:val="0"/>
      <w:marTop w:val="0"/>
      <w:marBottom w:val="0"/>
      <w:divBdr>
        <w:top w:val="none" w:sz="0" w:space="0" w:color="auto"/>
        <w:left w:val="none" w:sz="0" w:space="0" w:color="auto"/>
        <w:bottom w:val="none" w:sz="0" w:space="0" w:color="auto"/>
        <w:right w:val="none" w:sz="0" w:space="0" w:color="auto"/>
      </w:divBdr>
    </w:div>
    <w:div w:id="1345665702">
      <w:bodyDiv w:val="1"/>
      <w:marLeft w:val="0"/>
      <w:marRight w:val="0"/>
      <w:marTop w:val="0"/>
      <w:marBottom w:val="0"/>
      <w:divBdr>
        <w:top w:val="none" w:sz="0" w:space="0" w:color="auto"/>
        <w:left w:val="none" w:sz="0" w:space="0" w:color="auto"/>
        <w:bottom w:val="none" w:sz="0" w:space="0" w:color="auto"/>
        <w:right w:val="none" w:sz="0" w:space="0" w:color="auto"/>
      </w:divBdr>
    </w:div>
    <w:div w:id="165540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6707-18D8-4E20-B8AB-8CA4932D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1350</Words>
  <Characters>7699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Berardi</dc:creator>
  <cp:lastModifiedBy>pc</cp:lastModifiedBy>
  <cp:revision>3</cp:revision>
  <cp:lastPrinted>2019-01-30T10:23:00Z</cp:lastPrinted>
  <dcterms:created xsi:type="dcterms:W3CDTF">2019-03-12T17:22:00Z</dcterms:created>
  <dcterms:modified xsi:type="dcterms:W3CDTF">2019-03-12T17:28:00Z</dcterms:modified>
</cp:coreProperties>
</file>